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1D" w:rsidRPr="001C55B6" w:rsidRDefault="001F353C" w:rsidP="001C55B6">
      <w:pPr>
        <w:widowControl/>
        <w:shd w:val="clear" w:color="auto" w:fill="FFFFFF"/>
        <w:jc w:val="center"/>
        <w:rPr>
          <w:rFonts w:ascii="华文中宋" w:eastAsia="华文中宋" w:hAnsi="华文中宋" w:cs="Tahoma"/>
          <w:b/>
          <w:bCs/>
          <w:kern w:val="0"/>
          <w:sz w:val="44"/>
          <w:szCs w:val="44"/>
        </w:rPr>
      </w:pPr>
      <w:r w:rsidRPr="00632C1D">
        <w:rPr>
          <w:rFonts w:ascii="华文中宋" w:eastAsia="华文中宋" w:hAnsi="华文中宋" w:cs="Tahoma"/>
          <w:b/>
          <w:bCs/>
          <w:kern w:val="0"/>
          <w:sz w:val="44"/>
          <w:szCs w:val="44"/>
        </w:rPr>
        <w:t>201</w:t>
      </w:r>
      <w:r w:rsidR="00632C1D" w:rsidRPr="00632C1D">
        <w:rPr>
          <w:rFonts w:ascii="华文中宋" w:eastAsia="华文中宋" w:hAnsi="华文中宋" w:cs="Tahoma" w:hint="eastAsia"/>
          <w:b/>
          <w:bCs/>
          <w:kern w:val="0"/>
          <w:sz w:val="44"/>
          <w:szCs w:val="44"/>
        </w:rPr>
        <w:t>8</w:t>
      </w:r>
      <w:r w:rsidRPr="00632C1D">
        <w:rPr>
          <w:rFonts w:ascii="华文中宋" w:eastAsia="华文中宋" w:hAnsi="华文中宋" w:cs="Tahoma"/>
          <w:b/>
          <w:bCs/>
          <w:kern w:val="0"/>
          <w:sz w:val="44"/>
          <w:szCs w:val="44"/>
        </w:rPr>
        <w:t>年度</w:t>
      </w:r>
      <w:r w:rsidRPr="00632C1D">
        <w:rPr>
          <w:rFonts w:ascii="华文中宋" w:eastAsia="华文中宋" w:hAnsi="华文中宋" w:cs="Tahoma" w:hint="eastAsia"/>
          <w:b/>
          <w:bCs/>
          <w:kern w:val="0"/>
          <w:sz w:val="44"/>
          <w:szCs w:val="44"/>
        </w:rPr>
        <w:t>教育部</w:t>
      </w:r>
      <w:r w:rsidRPr="00632C1D">
        <w:rPr>
          <w:rFonts w:ascii="华文中宋" w:eastAsia="华文中宋" w:hAnsi="华文中宋" w:cs="Tahoma"/>
          <w:b/>
          <w:bCs/>
          <w:kern w:val="0"/>
          <w:sz w:val="44"/>
          <w:szCs w:val="44"/>
        </w:rPr>
        <w:t>项目申报</w:t>
      </w:r>
      <w:r w:rsidRPr="00632C1D">
        <w:rPr>
          <w:rFonts w:ascii="华文中宋" w:eastAsia="华文中宋" w:hAnsi="华文中宋" w:cs="Tahoma" w:hint="eastAsia"/>
          <w:b/>
          <w:bCs/>
          <w:kern w:val="0"/>
          <w:sz w:val="44"/>
          <w:szCs w:val="44"/>
        </w:rPr>
        <w:t>经费预算示例</w:t>
      </w:r>
    </w:p>
    <w:p w:rsidR="00DA0520" w:rsidRDefault="00835B99" w:rsidP="00DA0520">
      <w:pPr>
        <w:jc w:val="left"/>
        <w:rPr>
          <w:rFonts w:eastAsia="黑体"/>
          <w:color w:val="FF0000"/>
          <w:sz w:val="32"/>
        </w:rPr>
      </w:pPr>
      <w:r>
        <w:rPr>
          <w:rFonts w:eastAsia="黑体" w:hint="eastAsia"/>
          <w:sz w:val="32"/>
        </w:rPr>
        <w:t>五</w:t>
      </w:r>
      <w:r w:rsidR="00DA0520" w:rsidRPr="002B4428">
        <w:rPr>
          <w:rFonts w:eastAsia="黑体" w:hint="eastAsia"/>
          <w:sz w:val="32"/>
        </w:rPr>
        <w:t>、经费</w:t>
      </w:r>
      <w:r>
        <w:rPr>
          <w:rFonts w:eastAsia="黑体" w:hint="eastAsia"/>
          <w:sz w:val="32"/>
        </w:rPr>
        <w:t>预</w:t>
      </w:r>
      <w:r w:rsidR="00DA0520" w:rsidRPr="002B4428">
        <w:rPr>
          <w:rFonts w:eastAsia="黑体" w:hint="eastAsia"/>
          <w:sz w:val="32"/>
        </w:rPr>
        <w:t>算</w:t>
      </w:r>
      <w:r>
        <w:rPr>
          <w:rFonts w:eastAsia="黑体" w:hint="eastAsia"/>
          <w:sz w:val="32"/>
        </w:rPr>
        <w:t>（单位：万元）</w:t>
      </w:r>
      <w:r w:rsidR="00DA0520">
        <w:rPr>
          <w:rFonts w:eastAsia="黑体" w:hint="eastAsia"/>
          <w:color w:val="FF0000"/>
          <w:sz w:val="32"/>
        </w:rPr>
        <w:t>（以</w:t>
      </w:r>
      <w:r>
        <w:rPr>
          <w:rFonts w:eastAsia="黑体" w:hint="eastAsia"/>
          <w:color w:val="FF0000"/>
          <w:sz w:val="32"/>
        </w:rPr>
        <w:t>规划</w:t>
      </w:r>
      <w:r w:rsidR="001F353C">
        <w:rPr>
          <w:rFonts w:eastAsia="黑体" w:hint="eastAsia"/>
          <w:color w:val="FF0000"/>
          <w:sz w:val="32"/>
        </w:rPr>
        <w:t>基金</w:t>
      </w:r>
      <w:r w:rsidR="00DA0520">
        <w:rPr>
          <w:rFonts w:eastAsia="黑体" w:hint="eastAsia"/>
          <w:color w:val="FF0000"/>
          <w:sz w:val="32"/>
        </w:rPr>
        <w:t>项目为例</w:t>
      </w:r>
      <w:r w:rsidR="001F353C">
        <w:rPr>
          <w:rFonts w:eastAsia="黑体" w:hint="eastAsia"/>
          <w:color w:val="FF0000"/>
          <w:sz w:val="32"/>
        </w:rPr>
        <w:t>，</w:t>
      </w:r>
      <w:r w:rsidR="00632C1D" w:rsidRPr="001F353C">
        <w:rPr>
          <w:rFonts w:eastAsia="黑体"/>
          <w:color w:val="FF0000"/>
          <w:sz w:val="32"/>
        </w:rPr>
        <w:t>资助经费</w:t>
      </w:r>
      <w:r w:rsidR="00632C1D" w:rsidRPr="001F353C">
        <w:rPr>
          <w:rFonts w:eastAsia="黑体"/>
          <w:color w:val="FF0000"/>
          <w:sz w:val="32"/>
        </w:rPr>
        <w:t>10</w:t>
      </w:r>
      <w:r w:rsidR="00632C1D" w:rsidRPr="001F353C">
        <w:rPr>
          <w:rFonts w:eastAsia="黑体"/>
          <w:color w:val="FF0000"/>
          <w:sz w:val="32"/>
        </w:rPr>
        <w:t>万元</w:t>
      </w:r>
      <w:r w:rsidR="00E96326">
        <w:rPr>
          <w:rFonts w:eastAsia="黑体" w:hint="eastAsia"/>
          <w:color w:val="FF0000"/>
          <w:sz w:val="32"/>
        </w:rPr>
        <w:t>，其中直接经费和间接经费严格按照各占总经费的</w:t>
      </w:r>
      <w:r w:rsidR="00E96326">
        <w:rPr>
          <w:rFonts w:eastAsia="黑体" w:hint="eastAsia"/>
          <w:color w:val="FF0000"/>
          <w:sz w:val="32"/>
        </w:rPr>
        <w:t>70%</w:t>
      </w:r>
      <w:r w:rsidR="00E96326">
        <w:rPr>
          <w:rFonts w:eastAsia="黑体" w:hint="eastAsia"/>
          <w:color w:val="FF0000"/>
          <w:sz w:val="32"/>
        </w:rPr>
        <w:t>和</w:t>
      </w:r>
      <w:r w:rsidR="00E96326">
        <w:rPr>
          <w:rFonts w:eastAsia="黑体" w:hint="eastAsia"/>
          <w:color w:val="FF0000"/>
          <w:sz w:val="32"/>
        </w:rPr>
        <w:t>30%</w:t>
      </w:r>
      <w:r w:rsidR="00E96326">
        <w:rPr>
          <w:rFonts w:eastAsia="黑体" w:hint="eastAsia"/>
          <w:color w:val="FF0000"/>
          <w:sz w:val="32"/>
        </w:rPr>
        <w:t>进行预算，不可擅自调整</w:t>
      </w:r>
      <w:r w:rsidR="00DA0520">
        <w:rPr>
          <w:rFonts w:eastAsia="黑体" w:hint="eastAsia"/>
          <w:color w:val="FF0000"/>
          <w:sz w:val="32"/>
        </w:rPr>
        <w:t>）</w:t>
      </w:r>
    </w:p>
    <w:tbl>
      <w:tblPr>
        <w:tblStyle w:val="a5"/>
        <w:tblW w:w="0" w:type="auto"/>
        <w:tblLook w:val="04A0"/>
      </w:tblPr>
      <w:tblGrid>
        <w:gridCol w:w="2840"/>
        <w:gridCol w:w="1804"/>
        <w:gridCol w:w="1276"/>
        <w:gridCol w:w="1276"/>
        <w:gridCol w:w="1326"/>
      </w:tblGrid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类别</w:t>
            </w:r>
          </w:p>
        </w:tc>
        <w:tc>
          <w:tcPr>
            <w:tcW w:w="1804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金额（万元）</w:t>
            </w:r>
          </w:p>
        </w:tc>
        <w:tc>
          <w:tcPr>
            <w:tcW w:w="3878" w:type="dxa"/>
            <w:gridSpan w:val="3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说明</w:t>
            </w:r>
          </w:p>
        </w:tc>
      </w:tr>
      <w:tr w:rsidR="00835B99" w:rsidTr="004B00B3">
        <w:tc>
          <w:tcPr>
            <w:tcW w:w="2840" w:type="dxa"/>
          </w:tcPr>
          <w:p w:rsidR="00835B99" w:rsidRPr="00E26685" w:rsidRDefault="00835B99" w:rsidP="004B00B3">
            <w:pPr>
              <w:jc w:val="center"/>
              <w:rPr>
                <w:rFonts w:ascii="宋体"/>
                <w:color w:val="FF0000"/>
              </w:rPr>
            </w:pPr>
            <w:r w:rsidRPr="00E26685">
              <w:rPr>
                <w:rFonts w:ascii="宋体" w:hint="eastAsia"/>
                <w:color w:val="FF0000"/>
              </w:rPr>
              <w:t>直接经费</w:t>
            </w:r>
          </w:p>
        </w:tc>
        <w:tc>
          <w:tcPr>
            <w:tcW w:w="1804" w:type="dxa"/>
          </w:tcPr>
          <w:p w:rsidR="00835B99" w:rsidRPr="00E26685" w:rsidRDefault="00E26685" w:rsidP="004B00B3">
            <w:pPr>
              <w:jc w:val="center"/>
              <w:rPr>
                <w:rFonts w:ascii="宋体"/>
                <w:color w:val="FF0000"/>
              </w:rPr>
            </w:pPr>
            <w:r w:rsidRPr="00E26685">
              <w:rPr>
                <w:rFonts w:ascii="宋体" w:hint="eastAsia"/>
                <w:color w:val="FF0000"/>
              </w:rPr>
              <w:t>7.00</w:t>
            </w:r>
          </w:p>
        </w:tc>
        <w:tc>
          <w:tcPr>
            <w:tcW w:w="3878" w:type="dxa"/>
            <w:gridSpan w:val="3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图书资料费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878" w:type="dxa"/>
            <w:gridSpan w:val="3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购买图书资料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数据采集费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878" w:type="dxa"/>
            <w:gridSpan w:val="3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数据采集、分析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3878" w:type="dxa"/>
            <w:gridSpan w:val="3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学术会议与交流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设备费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3878" w:type="dxa"/>
            <w:gridSpan w:val="3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设备和耗材购买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专家咨询费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878" w:type="dxa"/>
            <w:gridSpan w:val="3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相关专家咨询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劳务费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3878" w:type="dxa"/>
            <w:gridSpan w:val="3"/>
          </w:tcPr>
          <w:p w:rsidR="00835B99" w:rsidRPr="004B00B3" w:rsidRDefault="001F353C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相关人员劳务费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印刷费</w:t>
            </w:r>
            <w:r>
              <w:rPr>
                <w:rFonts w:ascii="宋体" w:hint="eastAsia"/>
              </w:rPr>
              <w:t>/宣传费用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3878" w:type="dxa"/>
            <w:gridSpan w:val="3"/>
          </w:tcPr>
          <w:p w:rsidR="00835B99" w:rsidRPr="004B00B3" w:rsidRDefault="001F353C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打印、复印等费用</w:t>
            </w: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其他</w:t>
            </w:r>
          </w:p>
        </w:tc>
        <w:tc>
          <w:tcPr>
            <w:tcW w:w="1804" w:type="dxa"/>
          </w:tcPr>
          <w:p w:rsidR="00835B99" w:rsidRPr="004B00B3" w:rsidRDefault="00E26685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3878" w:type="dxa"/>
            <w:gridSpan w:val="3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</w:p>
        </w:tc>
      </w:tr>
      <w:tr w:rsidR="00835B99" w:rsidTr="004B00B3">
        <w:tc>
          <w:tcPr>
            <w:tcW w:w="2840" w:type="dxa"/>
          </w:tcPr>
          <w:p w:rsidR="00835B99" w:rsidRPr="00E26685" w:rsidRDefault="00835B99" w:rsidP="004B00B3">
            <w:pPr>
              <w:jc w:val="center"/>
              <w:rPr>
                <w:rFonts w:ascii="宋体"/>
                <w:color w:val="FF0000"/>
              </w:rPr>
            </w:pPr>
            <w:r w:rsidRPr="00E26685">
              <w:rPr>
                <w:rFonts w:ascii="宋体" w:hint="eastAsia"/>
                <w:color w:val="FF0000"/>
              </w:rPr>
              <w:t>间接经费</w:t>
            </w:r>
          </w:p>
        </w:tc>
        <w:tc>
          <w:tcPr>
            <w:tcW w:w="1804" w:type="dxa"/>
          </w:tcPr>
          <w:p w:rsidR="00835B99" w:rsidRPr="00E26685" w:rsidRDefault="00E26685" w:rsidP="004B00B3">
            <w:pPr>
              <w:jc w:val="center"/>
              <w:rPr>
                <w:rFonts w:ascii="宋体"/>
                <w:color w:val="FF0000"/>
              </w:rPr>
            </w:pPr>
            <w:r w:rsidRPr="00E26685">
              <w:rPr>
                <w:rFonts w:ascii="宋体" w:hint="eastAsia"/>
                <w:color w:val="FF0000"/>
              </w:rPr>
              <w:t>3.00</w:t>
            </w:r>
          </w:p>
        </w:tc>
        <w:tc>
          <w:tcPr>
            <w:tcW w:w="3878" w:type="dxa"/>
            <w:gridSpan w:val="3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</w:p>
        </w:tc>
      </w:tr>
      <w:tr w:rsidR="00835B99" w:rsidTr="004B00B3">
        <w:tc>
          <w:tcPr>
            <w:tcW w:w="2840" w:type="dxa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其中外拨经费</w:t>
            </w:r>
          </w:p>
        </w:tc>
        <w:tc>
          <w:tcPr>
            <w:tcW w:w="1804" w:type="dxa"/>
          </w:tcPr>
          <w:p w:rsidR="00835B99" w:rsidRPr="004B00B3" w:rsidRDefault="001F353C" w:rsidP="004B00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3878" w:type="dxa"/>
            <w:gridSpan w:val="3"/>
          </w:tcPr>
          <w:p w:rsidR="00835B99" w:rsidRPr="004B00B3" w:rsidRDefault="00835B99" w:rsidP="004B00B3">
            <w:pPr>
              <w:jc w:val="center"/>
              <w:rPr>
                <w:rFonts w:ascii="宋体"/>
              </w:rPr>
            </w:pPr>
          </w:p>
        </w:tc>
      </w:tr>
      <w:tr w:rsidR="004B00B3" w:rsidTr="004B00B3">
        <w:tc>
          <w:tcPr>
            <w:tcW w:w="2840" w:type="dxa"/>
            <w:vMerge w:val="restart"/>
          </w:tcPr>
          <w:p w:rsidR="004B00B3" w:rsidRPr="004B00B3" w:rsidRDefault="004B00B3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申请经费年度预算（不含其他经费来源）</w:t>
            </w:r>
          </w:p>
        </w:tc>
        <w:tc>
          <w:tcPr>
            <w:tcW w:w="1804" w:type="dxa"/>
          </w:tcPr>
          <w:p w:rsidR="004B00B3" w:rsidRPr="004B00B3" w:rsidRDefault="004B00B3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年份</w:t>
            </w:r>
          </w:p>
        </w:tc>
        <w:tc>
          <w:tcPr>
            <w:tcW w:w="1276" w:type="dxa"/>
          </w:tcPr>
          <w:p w:rsidR="004B00B3" w:rsidRPr="004B00B3" w:rsidRDefault="004B00B3" w:rsidP="005E4D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 w:rsidR="005E4D76">
              <w:rPr>
                <w:rFonts w:ascii="宋体" w:hint="eastAsia"/>
              </w:rPr>
              <w:t>8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1276" w:type="dxa"/>
          </w:tcPr>
          <w:p w:rsidR="004B00B3" w:rsidRPr="004B00B3" w:rsidRDefault="004B00B3" w:rsidP="005E4D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 w:rsidR="005E4D76">
              <w:rPr>
                <w:rFonts w:ascii="宋体" w:hint="eastAsia"/>
              </w:rPr>
              <w:t>9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1326" w:type="dxa"/>
          </w:tcPr>
          <w:p w:rsidR="004B00B3" w:rsidRPr="004B00B3" w:rsidRDefault="004B00B3" w:rsidP="005E4D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  <w:r w:rsidR="005E4D76">
              <w:rPr>
                <w:rFonts w:ascii="宋体" w:hint="eastAsia"/>
              </w:rPr>
              <w:t>20</w:t>
            </w:r>
            <w:r>
              <w:rPr>
                <w:rFonts w:ascii="宋体" w:hint="eastAsia"/>
              </w:rPr>
              <w:t>年</w:t>
            </w:r>
          </w:p>
        </w:tc>
      </w:tr>
      <w:tr w:rsidR="004B00B3" w:rsidTr="004B00B3">
        <w:tc>
          <w:tcPr>
            <w:tcW w:w="2840" w:type="dxa"/>
            <w:vMerge/>
          </w:tcPr>
          <w:p w:rsidR="004B00B3" w:rsidRPr="004B00B3" w:rsidRDefault="004B00B3" w:rsidP="004B00B3">
            <w:pPr>
              <w:jc w:val="center"/>
              <w:rPr>
                <w:rFonts w:ascii="宋体"/>
              </w:rPr>
            </w:pPr>
          </w:p>
        </w:tc>
        <w:tc>
          <w:tcPr>
            <w:tcW w:w="1804" w:type="dxa"/>
          </w:tcPr>
          <w:p w:rsidR="004B00B3" w:rsidRPr="004B00B3" w:rsidRDefault="004B00B3" w:rsidP="004B00B3">
            <w:pPr>
              <w:jc w:val="center"/>
              <w:rPr>
                <w:rFonts w:ascii="宋体"/>
              </w:rPr>
            </w:pPr>
            <w:r w:rsidRPr="004B00B3">
              <w:rPr>
                <w:rFonts w:ascii="宋体" w:hint="eastAsia"/>
              </w:rPr>
              <w:t>金额（万元）</w:t>
            </w:r>
          </w:p>
        </w:tc>
        <w:tc>
          <w:tcPr>
            <w:tcW w:w="1276" w:type="dxa"/>
          </w:tcPr>
          <w:p w:rsidR="004B00B3" w:rsidRPr="005E4D76" w:rsidRDefault="00E26685" w:rsidP="004B00B3">
            <w:pPr>
              <w:jc w:val="center"/>
              <w:rPr>
                <w:rFonts w:ascii="宋体"/>
              </w:rPr>
            </w:pPr>
            <w:r w:rsidRPr="005E4D76">
              <w:rPr>
                <w:rFonts w:ascii="宋体" w:hint="eastAsia"/>
              </w:rPr>
              <w:t>4</w:t>
            </w:r>
          </w:p>
        </w:tc>
        <w:tc>
          <w:tcPr>
            <w:tcW w:w="1276" w:type="dxa"/>
          </w:tcPr>
          <w:p w:rsidR="004B00B3" w:rsidRPr="005E4D76" w:rsidRDefault="00E26685" w:rsidP="004B00B3">
            <w:pPr>
              <w:jc w:val="center"/>
              <w:rPr>
                <w:rFonts w:ascii="宋体"/>
              </w:rPr>
            </w:pPr>
            <w:r w:rsidRPr="005E4D76">
              <w:rPr>
                <w:rFonts w:ascii="宋体" w:hint="eastAsia"/>
              </w:rPr>
              <w:t>3</w:t>
            </w:r>
          </w:p>
        </w:tc>
        <w:tc>
          <w:tcPr>
            <w:tcW w:w="1326" w:type="dxa"/>
          </w:tcPr>
          <w:p w:rsidR="004B00B3" w:rsidRPr="005E4D76" w:rsidRDefault="00E26685" w:rsidP="004B00B3">
            <w:pPr>
              <w:jc w:val="center"/>
              <w:rPr>
                <w:rFonts w:ascii="宋体"/>
              </w:rPr>
            </w:pPr>
            <w:r w:rsidRPr="005E4D76">
              <w:rPr>
                <w:rFonts w:ascii="宋体" w:hint="eastAsia"/>
              </w:rPr>
              <w:t>3</w:t>
            </w:r>
          </w:p>
        </w:tc>
      </w:tr>
    </w:tbl>
    <w:p w:rsidR="00E26685" w:rsidRDefault="004B00B3" w:rsidP="00E96326">
      <w:pPr>
        <w:spacing w:line="520" w:lineRule="exact"/>
        <w:jc w:val="left"/>
        <w:rPr>
          <w:rFonts w:ascii="楷体_GB2312" w:eastAsia="楷体_GB2312"/>
          <w:b/>
          <w:color w:val="FF0000"/>
          <w:sz w:val="28"/>
          <w:szCs w:val="28"/>
        </w:rPr>
      </w:pPr>
      <w:r w:rsidRPr="00E26685">
        <w:rPr>
          <w:rFonts w:ascii="楷体_GB2312" w:eastAsia="楷体_GB2312" w:hint="eastAsia"/>
          <w:b/>
          <w:color w:val="FF0000"/>
          <w:sz w:val="28"/>
          <w:szCs w:val="28"/>
        </w:rPr>
        <w:t>注：</w:t>
      </w:r>
      <w:r w:rsidR="001F353C">
        <w:rPr>
          <w:rFonts w:ascii="楷体_GB2312" w:eastAsia="楷体_GB2312" w:hint="eastAsia"/>
          <w:b/>
          <w:color w:val="FF0000"/>
          <w:sz w:val="28"/>
          <w:szCs w:val="28"/>
        </w:rPr>
        <w:t>1.</w:t>
      </w:r>
      <w:r w:rsidRPr="00E26685">
        <w:rPr>
          <w:rFonts w:ascii="楷体_GB2312" w:eastAsia="楷体_GB2312" w:hint="eastAsia"/>
          <w:b/>
          <w:color w:val="FF0000"/>
          <w:sz w:val="28"/>
          <w:szCs w:val="28"/>
        </w:rPr>
        <w:t>直接经费占项目总经费的70%</w:t>
      </w:r>
      <w:r w:rsidR="00E26685" w:rsidRPr="00E26685">
        <w:rPr>
          <w:rFonts w:ascii="楷体_GB2312" w:eastAsia="楷体_GB2312" w:hint="eastAsia"/>
          <w:b/>
          <w:color w:val="FF0000"/>
          <w:sz w:val="28"/>
          <w:szCs w:val="28"/>
        </w:rPr>
        <w:t>（</w:t>
      </w:r>
      <w:r w:rsidR="001F353C">
        <w:rPr>
          <w:rFonts w:ascii="楷体_GB2312" w:eastAsia="楷体_GB2312" w:hint="eastAsia"/>
          <w:b/>
          <w:color w:val="FF0000"/>
          <w:sz w:val="28"/>
          <w:szCs w:val="28"/>
        </w:rPr>
        <w:t>规划基金项目总经费10*0.7</w:t>
      </w:r>
      <w:r w:rsidR="00632C1D">
        <w:rPr>
          <w:rFonts w:ascii="楷体_GB2312" w:eastAsia="楷体_GB2312" w:hint="eastAsia"/>
          <w:b/>
          <w:color w:val="FF0000"/>
          <w:sz w:val="28"/>
          <w:szCs w:val="28"/>
        </w:rPr>
        <w:t>，</w:t>
      </w:r>
      <w:r w:rsidR="005E4D76" w:rsidRPr="005E4D76">
        <w:rPr>
          <w:rFonts w:ascii="楷体_GB2312" w:eastAsia="楷体_GB2312" w:hint="eastAsia"/>
          <w:b/>
          <w:color w:val="FF0000"/>
          <w:sz w:val="28"/>
          <w:szCs w:val="28"/>
        </w:rPr>
        <w:t>青年基金项目</w:t>
      </w:r>
      <w:r w:rsidR="005E4D76">
        <w:rPr>
          <w:rFonts w:ascii="楷体_GB2312" w:eastAsia="楷体_GB2312" w:hint="eastAsia"/>
          <w:b/>
          <w:color w:val="FF0000"/>
          <w:sz w:val="28"/>
          <w:szCs w:val="28"/>
        </w:rPr>
        <w:t>8*0.7</w:t>
      </w:r>
      <w:r w:rsidR="00E26685" w:rsidRPr="00E26685">
        <w:rPr>
          <w:rFonts w:ascii="楷体_GB2312" w:eastAsia="楷体_GB2312" w:hint="eastAsia"/>
          <w:b/>
          <w:color w:val="FF0000"/>
          <w:sz w:val="28"/>
          <w:szCs w:val="28"/>
        </w:rPr>
        <w:t>）</w:t>
      </w:r>
      <w:r w:rsidRPr="00E26685">
        <w:rPr>
          <w:rFonts w:ascii="楷体_GB2312" w:eastAsia="楷体_GB2312" w:hint="eastAsia"/>
          <w:b/>
          <w:color w:val="FF0000"/>
          <w:sz w:val="28"/>
          <w:szCs w:val="28"/>
        </w:rPr>
        <w:t>，间接经费占</w:t>
      </w:r>
      <w:r w:rsidR="00EC6FB0">
        <w:rPr>
          <w:rFonts w:ascii="楷体_GB2312" w:eastAsia="楷体_GB2312" w:hint="eastAsia"/>
          <w:b/>
          <w:color w:val="FF0000"/>
          <w:sz w:val="28"/>
          <w:szCs w:val="28"/>
        </w:rPr>
        <w:t>项目</w:t>
      </w:r>
      <w:r w:rsidRPr="00E26685">
        <w:rPr>
          <w:rFonts w:ascii="楷体_GB2312" w:eastAsia="楷体_GB2312" w:hint="eastAsia"/>
          <w:b/>
          <w:color w:val="FF0000"/>
          <w:sz w:val="28"/>
          <w:szCs w:val="28"/>
        </w:rPr>
        <w:t>总经费的30%</w:t>
      </w:r>
      <w:r w:rsidR="001F353C" w:rsidRPr="00E26685">
        <w:rPr>
          <w:rFonts w:ascii="楷体_GB2312" w:eastAsia="楷体_GB2312" w:hint="eastAsia"/>
          <w:b/>
          <w:color w:val="FF0000"/>
          <w:sz w:val="28"/>
          <w:szCs w:val="28"/>
        </w:rPr>
        <w:t>（</w:t>
      </w:r>
      <w:r w:rsidR="001F353C">
        <w:rPr>
          <w:rFonts w:ascii="楷体_GB2312" w:eastAsia="楷体_GB2312" w:hint="eastAsia"/>
          <w:b/>
          <w:color w:val="FF0000"/>
          <w:sz w:val="28"/>
          <w:szCs w:val="28"/>
        </w:rPr>
        <w:t>规划基金项目总经费10*0.3</w:t>
      </w:r>
      <w:r w:rsidR="005E4D76">
        <w:rPr>
          <w:rFonts w:ascii="楷体_GB2312" w:eastAsia="楷体_GB2312" w:hint="eastAsia"/>
          <w:b/>
          <w:color w:val="FF0000"/>
          <w:sz w:val="28"/>
          <w:szCs w:val="28"/>
        </w:rPr>
        <w:t>,</w:t>
      </w:r>
      <w:r w:rsidR="005E4D76" w:rsidRPr="005E4D76">
        <w:rPr>
          <w:rFonts w:ascii="楷体_GB2312" w:eastAsia="楷体_GB2312" w:hint="eastAsia"/>
          <w:b/>
          <w:color w:val="FF0000"/>
          <w:sz w:val="28"/>
          <w:szCs w:val="28"/>
        </w:rPr>
        <w:t xml:space="preserve"> 青年基金项目</w:t>
      </w:r>
      <w:r w:rsidR="005E4D76">
        <w:rPr>
          <w:rFonts w:ascii="楷体_GB2312" w:eastAsia="楷体_GB2312" w:hint="eastAsia"/>
          <w:b/>
          <w:color w:val="FF0000"/>
          <w:sz w:val="28"/>
          <w:szCs w:val="28"/>
        </w:rPr>
        <w:t>8*0.3</w:t>
      </w:r>
      <w:r w:rsidR="001F353C" w:rsidRPr="00E26685">
        <w:rPr>
          <w:rFonts w:ascii="楷体_GB2312" w:eastAsia="楷体_GB2312" w:hint="eastAsia"/>
          <w:b/>
          <w:color w:val="FF0000"/>
          <w:sz w:val="28"/>
          <w:szCs w:val="28"/>
        </w:rPr>
        <w:t>）</w:t>
      </w:r>
      <w:r w:rsidR="00F731E7">
        <w:rPr>
          <w:rFonts w:ascii="楷体_GB2312" w:eastAsia="楷体_GB2312" w:hint="eastAsia"/>
          <w:b/>
          <w:color w:val="FF0000"/>
          <w:sz w:val="28"/>
          <w:szCs w:val="28"/>
        </w:rPr>
        <w:t>。</w:t>
      </w:r>
    </w:p>
    <w:p w:rsidR="001F353C" w:rsidRPr="001C55B6" w:rsidRDefault="001F353C" w:rsidP="00E96326">
      <w:pPr>
        <w:spacing w:line="520" w:lineRule="exact"/>
        <w:ind w:firstLineChars="196" w:firstLine="551"/>
        <w:jc w:val="left"/>
        <w:rPr>
          <w:rFonts w:ascii="楷体_GB2312" w:eastAsia="楷体_GB2312"/>
          <w:sz w:val="28"/>
          <w:szCs w:val="28"/>
        </w:rPr>
      </w:pPr>
      <w:r w:rsidRPr="001C55B6">
        <w:rPr>
          <w:rFonts w:ascii="楷体_GB2312" w:eastAsia="楷体_GB2312" w:hint="eastAsia"/>
          <w:b/>
          <w:sz w:val="28"/>
          <w:szCs w:val="28"/>
        </w:rPr>
        <w:t>2.直接经费包括：</w:t>
      </w:r>
      <w:r w:rsidRPr="001C55B6">
        <w:rPr>
          <w:rFonts w:ascii="楷体_GB2312" w:eastAsia="楷体_GB2312" w:hint="eastAsia"/>
          <w:sz w:val="28"/>
          <w:szCs w:val="28"/>
        </w:rPr>
        <w:t>图书资料费、数据采集费、会议费/差旅费/国际合作与交流费、设备费、专家咨询费、劳务费、印刷费/宣传费用、其他</w:t>
      </w:r>
      <w:r w:rsidR="005A03B2" w:rsidRPr="001C55B6">
        <w:rPr>
          <w:rFonts w:ascii="楷体_GB2312" w:eastAsia="楷体_GB2312" w:hint="eastAsia"/>
          <w:sz w:val="28"/>
          <w:szCs w:val="28"/>
        </w:rPr>
        <w:t>。</w:t>
      </w:r>
    </w:p>
    <w:p w:rsidR="005775A2" w:rsidRPr="001C55B6" w:rsidRDefault="00F731E7" w:rsidP="00E96326">
      <w:pPr>
        <w:spacing w:line="520" w:lineRule="exact"/>
        <w:ind w:firstLineChars="196" w:firstLine="551"/>
        <w:jc w:val="left"/>
        <w:rPr>
          <w:rFonts w:ascii="楷体_GB2312" w:eastAsia="楷体_GB2312"/>
          <w:sz w:val="28"/>
          <w:szCs w:val="28"/>
        </w:rPr>
      </w:pPr>
      <w:r w:rsidRPr="001C55B6">
        <w:rPr>
          <w:rFonts w:ascii="楷体_GB2312" w:eastAsia="楷体_GB2312" w:hint="eastAsia"/>
          <w:b/>
          <w:sz w:val="28"/>
          <w:szCs w:val="28"/>
        </w:rPr>
        <w:t>3.直接费用的具体细</w:t>
      </w:r>
      <w:r w:rsidR="005775A2" w:rsidRPr="001C55B6">
        <w:rPr>
          <w:rFonts w:ascii="楷体_GB2312" w:eastAsia="楷体_GB2312" w:hint="eastAsia"/>
          <w:b/>
          <w:sz w:val="28"/>
          <w:szCs w:val="28"/>
        </w:rPr>
        <w:t>目支出</w:t>
      </w:r>
      <w:r w:rsidR="005E4D76" w:rsidRPr="001C55B6">
        <w:rPr>
          <w:rFonts w:ascii="楷体_GB2312" w:eastAsia="楷体_GB2312" w:hint="eastAsia"/>
          <w:b/>
          <w:sz w:val="28"/>
          <w:szCs w:val="28"/>
        </w:rPr>
        <w:t>：</w:t>
      </w:r>
      <w:r w:rsidR="005775A2" w:rsidRPr="001C55B6">
        <w:rPr>
          <w:rFonts w:ascii="楷体_GB2312" w:eastAsia="楷体_GB2312" w:hint="eastAsia"/>
          <w:sz w:val="28"/>
          <w:szCs w:val="28"/>
        </w:rPr>
        <w:t>请老师们根据自己的课题研究需要，据实填写。</w:t>
      </w:r>
    </w:p>
    <w:p w:rsidR="005E4D76" w:rsidRPr="001C55B6" w:rsidRDefault="005775A2" w:rsidP="00E96326">
      <w:pPr>
        <w:spacing w:line="520" w:lineRule="exact"/>
        <w:ind w:firstLineChars="196" w:firstLine="551"/>
        <w:jc w:val="left"/>
        <w:rPr>
          <w:rFonts w:ascii="楷体_GB2312" w:eastAsia="楷体_GB2312"/>
          <w:sz w:val="28"/>
          <w:szCs w:val="28"/>
        </w:rPr>
      </w:pPr>
      <w:r w:rsidRPr="001C55B6">
        <w:rPr>
          <w:rFonts w:ascii="楷体_GB2312" w:eastAsia="楷体_GB2312" w:hint="eastAsia"/>
          <w:b/>
          <w:sz w:val="28"/>
          <w:szCs w:val="28"/>
        </w:rPr>
        <w:t>4.申请经费年度预算：</w:t>
      </w:r>
      <w:r w:rsidR="005E4D76" w:rsidRPr="001C55B6">
        <w:rPr>
          <w:rFonts w:ascii="楷体_GB2312" w:eastAsia="楷体_GB2312" w:hint="eastAsia"/>
          <w:sz w:val="28"/>
          <w:szCs w:val="28"/>
        </w:rPr>
        <w:t>请项目申</w:t>
      </w:r>
      <w:r w:rsidR="001C55B6">
        <w:rPr>
          <w:rFonts w:ascii="楷体_GB2312" w:eastAsia="楷体_GB2312" w:hint="eastAsia"/>
          <w:sz w:val="28"/>
          <w:szCs w:val="28"/>
        </w:rPr>
        <w:t>请</w:t>
      </w:r>
      <w:r w:rsidR="005E4D76" w:rsidRPr="001C55B6">
        <w:rPr>
          <w:rFonts w:ascii="楷体_GB2312" w:eastAsia="楷体_GB2312" w:hint="eastAsia"/>
          <w:sz w:val="28"/>
          <w:szCs w:val="28"/>
        </w:rPr>
        <w:t>者按照三年的研究进度编报，各年研究</w:t>
      </w:r>
      <w:r w:rsidR="001C55B6">
        <w:rPr>
          <w:rFonts w:ascii="楷体_GB2312" w:eastAsia="楷体_GB2312" w:hint="eastAsia"/>
          <w:sz w:val="28"/>
          <w:szCs w:val="28"/>
        </w:rPr>
        <w:t>具体</w:t>
      </w:r>
      <w:r w:rsidR="005E4D76" w:rsidRPr="001C55B6">
        <w:rPr>
          <w:rFonts w:ascii="楷体_GB2312" w:eastAsia="楷体_GB2312" w:hint="eastAsia"/>
          <w:sz w:val="28"/>
          <w:szCs w:val="28"/>
        </w:rPr>
        <w:t>经费应据实合理安排。</w:t>
      </w:r>
    </w:p>
    <w:p w:rsidR="004B00B3" w:rsidRPr="00E26685" w:rsidRDefault="005775A2" w:rsidP="00E96326">
      <w:pPr>
        <w:spacing w:line="520" w:lineRule="exact"/>
        <w:ind w:firstLineChars="196" w:firstLine="551"/>
        <w:jc w:val="left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5</w:t>
      </w:r>
      <w:r w:rsidR="001F353C">
        <w:rPr>
          <w:rFonts w:ascii="楷体_GB2312" w:eastAsia="楷体_GB2312" w:hint="eastAsia"/>
          <w:b/>
          <w:color w:val="FF0000"/>
          <w:sz w:val="28"/>
          <w:szCs w:val="28"/>
        </w:rPr>
        <w:t>.</w:t>
      </w:r>
      <w:r w:rsidR="004B00B3" w:rsidRPr="001F353C">
        <w:rPr>
          <w:rFonts w:ascii="楷体_GB2312" w:eastAsia="楷体_GB2312" w:hint="eastAsia"/>
          <w:b/>
          <w:color w:val="FF0000"/>
          <w:sz w:val="28"/>
          <w:szCs w:val="28"/>
        </w:rPr>
        <w:t>经费开支科目</w:t>
      </w:r>
      <w:r w:rsidR="00E26685" w:rsidRPr="001F353C">
        <w:rPr>
          <w:rFonts w:ascii="楷体_GB2312" w:eastAsia="楷体_GB2312" w:hint="eastAsia"/>
          <w:b/>
          <w:color w:val="FF0000"/>
          <w:sz w:val="28"/>
          <w:szCs w:val="28"/>
        </w:rPr>
        <w:t>具体</w:t>
      </w:r>
      <w:r w:rsidR="005A03B2" w:rsidRPr="001F353C">
        <w:rPr>
          <w:rFonts w:ascii="楷体_GB2312" w:eastAsia="楷体_GB2312" w:hint="eastAsia"/>
          <w:b/>
          <w:color w:val="FF0000"/>
          <w:sz w:val="28"/>
          <w:szCs w:val="28"/>
        </w:rPr>
        <w:t>参</w:t>
      </w:r>
      <w:r w:rsidR="004B00B3" w:rsidRPr="001F353C">
        <w:rPr>
          <w:rFonts w:ascii="楷体_GB2312" w:eastAsia="楷体_GB2312" w:hint="eastAsia"/>
          <w:b/>
          <w:color w:val="FF0000"/>
          <w:sz w:val="28"/>
          <w:szCs w:val="28"/>
        </w:rPr>
        <w:t>见《</w:t>
      </w:r>
      <w:r w:rsidR="00E26685" w:rsidRPr="001F353C">
        <w:rPr>
          <w:rFonts w:ascii="楷体_GB2312" w:eastAsia="楷体_GB2312" w:hint="eastAsia"/>
          <w:b/>
          <w:color w:val="FF0000"/>
          <w:sz w:val="28"/>
          <w:szCs w:val="28"/>
        </w:rPr>
        <w:t>高等学校哲学社会科学繁荣计划专项资金管理办法</w:t>
      </w:r>
      <w:r w:rsidR="004B00B3" w:rsidRPr="001F353C">
        <w:rPr>
          <w:rFonts w:ascii="楷体_GB2312" w:eastAsia="楷体_GB2312" w:hint="eastAsia"/>
          <w:b/>
          <w:color w:val="FF0000"/>
          <w:sz w:val="28"/>
          <w:szCs w:val="28"/>
        </w:rPr>
        <w:t>》。</w:t>
      </w:r>
    </w:p>
    <w:sectPr w:rsidR="004B00B3" w:rsidRPr="00E26685" w:rsidSect="006B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59E" w:rsidRDefault="004E659E" w:rsidP="00835B99">
      <w:r>
        <w:separator/>
      </w:r>
    </w:p>
  </w:endnote>
  <w:endnote w:type="continuationSeparator" w:id="1">
    <w:p w:rsidR="004E659E" w:rsidRDefault="004E659E" w:rsidP="0083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59E" w:rsidRDefault="004E659E" w:rsidP="00835B99">
      <w:r>
        <w:separator/>
      </w:r>
    </w:p>
  </w:footnote>
  <w:footnote w:type="continuationSeparator" w:id="1">
    <w:p w:rsidR="004E659E" w:rsidRDefault="004E659E" w:rsidP="00835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520"/>
    <w:rsid w:val="001C55B6"/>
    <w:rsid w:val="001F353C"/>
    <w:rsid w:val="00215BAB"/>
    <w:rsid w:val="002B4428"/>
    <w:rsid w:val="004B00B3"/>
    <w:rsid w:val="004E659E"/>
    <w:rsid w:val="005153A7"/>
    <w:rsid w:val="005775A2"/>
    <w:rsid w:val="005A03B2"/>
    <w:rsid w:val="005E4D76"/>
    <w:rsid w:val="00632C1D"/>
    <w:rsid w:val="006B53D2"/>
    <w:rsid w:val="007737AF"/>
    <w:rsid w:val="00792530"/>
    <w:rsid w:val="0083337C"/>
    <w:rsid w:val="00835B99"/>
    <w:rsid w:val="00853724"/>
    <w:rsid w:val="00855FC7"/>
    <w:rsid w:val="00965A7E"/>
    <w:rsid w:val="00A02615"/>
    <w:rsid w:val="00AF78B0"/>
    <w:rsid w:val="00C21EFA"/>
    <w:rsid w:val="00C33C82"/>
    <w:rsid w:val="00C5608B"/>
    <w:rsid w:val="00DA0520"/>
    <w:rsid w:val="00E26685"/>
    <w:rsid w:val="00E63F70"/>
    <w:rsid w:val="00E96326"/>
    <w:rsid w:val="00EC6FB0"/>
    <w:rsid w:val="00F731E7"/>
    <w:rsid w:val="00FF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B9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35B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吕刚武</dc:creator>
  <cp:lastModifiedBy>Administrator</cp:lastModifiedBy>
  <cp:revision>18</cp:revision>
  <dcterms:created xsi:type="dcterms:W3CDTF">2017-01-17T03:06:00Z</dcterms:created>
  <dcterms:modified xsi:type="dcterms:W3CDTF">2018-08-01T01:44:00Z</dcterms:modified>
</cp:coreProperties>
</file>