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34D" w:rsidRDefault="00E1739B">
      <w:pPr>
        <w:jc w:val="center"/>
        <w:rPr>
          <w:rFonts w:ascii="黑体" w:eastAsia="黑体" w:hAnsi="黑体" w:cs="宋体"/>
          <w:b/>
          <w:bCs/>
          <w:color w:val="210903"/>
          <w:kern w:val="0"/>
          <w:sz w:val="36"/>
          <w:szCs w:val="48"/>
        </w:rPr>
      </w:pPr>
      <w:r>
        <w:rPr>
          <w:rFonts w:ascii="黑体" w:eastAsia="黑体" w:hAnsi="黑体" w:cs="宋体" w:hint="eastAsia"/>
          <w:b/>
          <w:bCs/>
          <w:noProof/>
          <w:color w:val="210903"/>
          <w:kern w:val="0"/>
          <w:sz w:val="36"/>
          <w:szCs w:val="48"/>
        </w:rPr>
        <w:drawing>
          <wp:anchor distT="0" distB="0" distL="114300" distR="114300" simplePos="0" relativeHeight="251658240" behindDoc="1" locked="0" layoutInCell="1" allowOverlap="1">
            <wp:simplePos x="0" y="0"/>
            <wp:positionH relativeFrom="column">
              <wp:posOffset>-1171575</wp:posOffset>
            </wp:positionH>
            <wp:positionV relativeFrom="paragraph">
              <wp:posOffset>-390525</wp:posOffset>
            </wp:positionV>
            <wp:extent cx="7562850" cy="10544175"/>
            <wp:effectExtent l="19050" t="0" r="0" b="0"/>
            <wp:wrapNone/>
            <wp:docPr id="2" name="Picture 2" descr="红头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红头文件"/>
                    <pic:cNvPicPr>
                      <a:picLocks noChangeAspect="1" noChangeArrowheads="1"/>
                    </pic:cNvPicPr>
                  </pic:nvPicPr>
                  <pic:blipFill>
                    <a:blip r:embed="rId7" cstate="print"/>
                    <a:srcRect/>
                    <a:stretch>
                      <a:fillRect/>
                    </a:stretch>
                  </pic:blipFill>
                  <pic:spPr>
                    <a:xfrm>
                      <a:off x="0" y="0"/>
                      <a:ext cx="7562850" cy="10544175"/>
                    </a:xfrm>
                    <a:prstGeom prst="rect">
                      <a:avLst/>
                    </a:prstGeom>
                    <a:noFill/>
                    <a:ln w="9525">
                      <a:noFill/>
                      <a:miter lim="800000"/>
                      <a:headEnd/>
                      <a:tailEnd/>
                    </a:ln>
                  </pic:spPr>
                </pic:pic>
              </a:graphicData>
            </a:graphic>
          </wp:anchor>
        </w:drawing>
      </w:r>
    </w:p>
    <w:p w:rsidR="00B8434D" w:rsidRDefault="00B8434D">
      <w:pPr>
        <w:jc w:val="center"/>
        <w:rPr>
          <w:rFonts w:ascii="黑体" w:eastAsia="黑体" w:hAnsi="黑体" w:cs="宋体"/>
          <w:b/>
          <w:bCs/>
          <w:color w:val="210903"/>
          <w:kern w:val="0"/>
          <w:sz w:val="36"/>
          <w:szCs w:val="48"/>
        </w:rPr>
      </w:pPr>
    </w:p>
    <w:p w:rsidR="00B8434D" w:rsidRDefault="00B8434D">
      <w:pPr>
        <w:jc w:val="center"/>
        <w:rPr>
          <w:rFonts w:ascii="黑体" w:eastAsia="黑体" w:hAnsi="黑体" w:cs="宋体"/>
          <w:b/>
          <w:bCs/>
          <w:color w:val="210903"/>
          <w:kern w:val="0"/>
          <w:sz w:val="36"/>
          <w:szCs w:val="48"/>
        </w:rPr>
      </w:pPr>
    </w:p>
    <w:p w:rsidR="00B8434D" w:rsidRDefault="00B8434D">
      <w:pPr>
        <w:jc w:val="center"/>
        <w:rPr>
          <w:rFonts w:ascii="黑体" w:eastAsia="黑体" w:hAnsi="黑体" w:cs="宋体"/>
          <w:b/>
          <w:bCs/>
          <w:color w:val="210903"/>
          <w:kern w:val="0"/>
          <w:sz w:val="36"/>
          <w:szCs w:val="48"/>
        </w:rPr>
      </w:pPr>
    </w:p>
    <w:p w:rsidR="00B8434D" w:rsidRDefault="00E1739B">
      <w:pPr>
        <w:jc w:val="center"/>
        <w:rPr>
          <w:rFonts w:ascii="华文仿宋" w:eastAsia="华文仿宋" w:hAnsi="华文仿宋"/>
          <w:sz w:val="10"/>
          <w:szCs w:val="28"/>
        </w:rPr>
      </w:pPr>
      <w:r>
        <w:rPr>
          <w:rFonts w:ascii="仿宋_GB2312" w:eastAsia="仿宋_GB2312" w:hAnsi="仿宋_GB2312" w:hint="eastAsia"/>
          <w:sz w:val="28"/>
          <w:szCs w:val="28"/>
        </w:rPr>
        <w:t>西团发〔201</w:t>
      </w:r>
      <w:r w:rsidR="00402B9E">
        <w:rPr>
          <w:rFonts w:ascii="仿宋_GB2312" w:eastAsia="仿宋_GB2312" w:hAnsi="仿宋_GB2312"/>
          <w:sz w:val="28"/>
          <w:szCs w:val="28"/>
        </w:rPr>
        <w:t>8</w:t>
      </w:r>
      <w:r>
        <w:rPr>
          <w:rFonts w:ascii="仿宋_GB2312" w:eastAsia="仿宋_GB2312" w:hAnsi="仿宋_GB2312" w:hint="eastAsia"/>
          <w:sz w:val="28"/>
          <w:szCs w:val="28"/>
        </w:rPr>
        <w:t>〕</w:t>
      </w:r>
      <w:r w:rsidR="009476C7">
        <w:rPr>
          <w:rFonts w:ascii="仿宋_GB2312" w:eastAsia="仿宋_GB2312" w:hAnsi="仿宋_GB2312" w:hint="eastAsia"/>
          <w:sz w:val="28"/>
          <w:szCs w:val="28"/>
        </w:rPr>
        <w:t>1</w:t>
      </w:r>
      <w:r w:rsidR="009476C7">
        <w:rPr>
          <w:rFonts w:ascii="仿宋_GB2312" w:eastAsia="仿宋_GB2312" w:hAnsi="仿宋_GB2312"/>
          <w:sz w:val="28"/>
          <w:szCs w:val="28"/>
        </w:rPr>
        <w:t>9</w:t>
      </w:r>
      <w:r>
        <w:rPr>
          <w:rFonts w:ascii="仿宋_GB2312" w:eastAsia="仿宋_GB2312" w:hAnsi="仿宋_GB2312" w:hint="eastAsia"/>
          <w:sz w:val="28"/>
          <w:szCs w:val="28"/>
        </w:rPr>
        <w:t>号</w:t>
      </w:r>
    </w:p>
    <w:p w:rsidR="00B8434D" w:rsidRDefault="00B8434D">
      <w:pPr>
        <w:jc w:val="center"/>
        <w:rPr>
          <w:rFonts w:ascii="黑体" w:eastAsia="黑体" w:hAnsi="黑体" w:cs="宋体"/>
          <w:b/>
          <w:bCs/>
          <w:color w:val="210903"/>
          <w:kern w:val="0"/>
          <w:sz w:val="36"/>
          <w:szCs w:val="48"/>
        </w:rPr>
      </w:pPr>
    </w:p>
    <w:p w:rsidR="00B8434D" w:rsidRDefault="00E1739B">
      <w:pPr>
        <w:jc w:val="center"/>
        <w:rPr>
          <w:rFonts w:ascii="黑体" w:eastAsia="黑体" w:hAnsi="黑体" w:cs="宋体"/>
          <w:b/>
          <w:bCs/>
          <w:color w:val="210903"/>
          <w:kern w:val="0"/>
          <w:sz w:val="36"/>
          <w:szCs w:val="48"/>
        </w:rPr>
      </w:pPr>
      <w:r>
        <w:rPr>
          <w:rFonts w:ascii="黑体" w:eastAsia="黑体" w:hAnsi="黑体" w:cs="宋体" w:hint="eastAsia"/>
          <w:b/>
          <w:bCs/>
          <w:color w:val="210903"/>
          <w:kern w:val="0"/>
          <w:sz w:val="36"/>
          <w:szCs w:val="48"/>
        </w:rPr>
        <w:t>关于西南大学青年志愿者第二十</w:t>
      </w:r>
      <w:r w:rsidR="0035094F">
        <w:rPr>
          <w:rFonts w:ascii="黑体" w:eastAsia="黑体" w:hAnsi="黑体" w:cs="宋体" w:hint="eastAsia"/>
          <w:b/>
          <w:bCs/>
          <w:color w:val="210903"/>
          <w:kern w:val="0"/>
          <w:sz w:val="36"/>
          <w:szCs w:val="48"/>
        </w:rPr>
        <w:t>一</w:t>
      </w:r>
      <w:r>
        <w:rPr>
          <w:rFonts w:ascii="黑体" w:eastAsia="黑体" w:hAnsi="黑体" w:cs="宋体" w:hint="eastAsia"/>
          <w:b/>
          <w:bCs/>
          <w:color w:val="210903"/>
          <w:kern w:val="0"/>
          <w:sz w:val="36"/>
          <w:szCs w:val="48"/>
        </w:rPr>
        <w:t>届研究生支教团</w:t>
      </w:r>
    </w:p>
    <w:p w:rsidR="00B8434D" w:rsidRDefault="00E1739B">
      <w:pPr>
        <w:jc w:val="center"/>
        <w:rPr>
          <w:rFonts w:ascii="黑体" w:eastAsia="黑体" w:hAnsi="黑体" w:cs="宋体"/>
          <w:b/>
          <w:bCs/>
          <w:color w:val="210903"/>
          <w:kern w:val="0"/>
          <w:sz w:val="32"/>
          <w:szCs w:val="44"/>
        </w:rPr>
      </w:pPr>
      <w:r>
        <w:rPr>
          <w:rFonts w:ascii="黑体" w:eastAsia="黑体" w:hAnsi="黑体" w:cs="宋体" w:hint="eastAsia"/>
          <w:b/>
          <w:bCs/>
          <w:color w:val="210903"/>
          <w:kern w:val="0"/>
          <w:sz w:val="36"/>
          <w:szCs w:val="48"/>
        </w:rPr>
        <w:t>招募工作的通知</w:t>
      </w:r>
    </w:p>
    <w:p w:rsidR="00B8434D" w:rsidRDefault="00B8434D">
      <w:pPr>
        <w:widowControl/>
        <w:spacing w:line="440" w:lineRule="exact"/>
        <w:jc w:val="center"/>
        <w:rPr>
          <w:rFonts w:ascii="仿宋_GB2312" w:eastAsia="仿宋_GB2312" w:hAnsi="宋体" w:cs="宋体"/>
          <w:color w:val="333333"/>
          <w:kern w:val="0"/>
          <w:sz w:val="28"/>
          <w:szCs w:val="32"/>
        </w:rPr>
      </w:pPr>
    </w:p>
    <w:p w:rsidR="00B8434D" w:rsidRDefault="00E1739B">
      <w:pPr>
        <w:spacing w:line="360" w:lineRule="auto"/>
        <w:rPr>
          <w:rFonts w:ascii="仿宋_GB2312" w:eastAsia="仿宋_GB2312" w:hAnsi="宋体" w:cs="宋体"/>
          <w:color w:val="333333"/>
          <w:kern w:val="0"/>
          <w:sz w:val="28"/>
          <w:szCs w:val="32"/>
        </w:rPr>
      </w:pPr>
      <w:r>
        <w:rPr>
          <w:rFonts w:ascii="仿宋_GB2312" w:eastAsia="仿宋_GB2312" w:hAnsi="宋体" w:cs="宋体" w:hint="eastAsia"/>
          <w:color w:val="333333"/>
          <w:kern w:val="0"/>
          <w:sz w:val="28"/>
          <w:szCs w:val="32"/>
        </w:rPr>
        <w:t>各二级团组织:</w:t>
      </w:r>
    </w:p>
    <w:p w:rsidR="00B8434D" w:rsidRDefault="00E1739B">
      <w:pPr>
        <w:spacing w:line="360" w:lineRule="auto"/>
        <w:ind w:firstLineChars="200" w:firstLine="560"/>
        <w:rPr>
          <w:rFonts w:ascii="仿宋_GB2312" w:eastAsia="仿宋_GB2312" w:hAnsi="宋体" w:cs="宋体"/>
          <w:color w:val="333333"/>
          <w:kern w:val="0"/>
          <w:sz w:val="28"/>
          <w:szCs w:val="32"/>
        </w:rPr>
      </w:pPr>
      <w:r>
        <w:rPr>
          <w:rFonts w:ascii="仿宋_GB2312" w:eastAsia="仿宋_GB2312" w:hAnsi="宋体" w:cs="宋体" w:hint="eastAsia"/>
          <w:color w:val="333333"/>
          <w:kern w:val="0"/>
          <w:sz w:val="28"/>
          <w:szCs w:val="32"/>
        </w:rPr>
        <w:t>根据全国大学生志愿服务西部计划项目管理办公室《关于组建中国青年志愿者201</w:t>
      </w:r>
      <w:r w:rsidR="0035094F">
        <w:rPr>
          <w:rFonts w:ascii="仿宋_GB2312" w:eastAsia="仿宋_GB2312" w:hAnsi="宋体" w:cs="宋体"/>
          <w:color w:val="333333"/>
          <w:kern w:val="0"/>
          <w:sz w:val="28"/>
          <w:szCs w:val="32"/>
        </w:rPr>
        <w:t>9</w:t>
      </w:r>
      <w:r>
        <w:rPr>
          <w:rFonts w:ascii="仿宋_GB2312" w:eastAsia="仿宋_GB2312" w:hAnsi="宋体" w:cs="宋体" w:hint="eastAsia"/>
          <w:color w:val="333333"/>
          <w:kern w:val="0"/>
          <w:sz w:val="28"/>
          <w:szCs w:val="32"/>
        </w:rPr>
        <w:t>-20</w:t>
      </w:r>
      <w:r w:rsidR="0035094F">
        <w:rPr>
          <w:rFonts w:ascii="仿宋_GB2312" w:eastAsia="仿宋_GB2312" w:hAnsi="宋体" w:cs="宋体"/>
          <w:color w:val="333333"/>
          <w:kern w:val="0"/>
          <w:sz w:val="28"/>
          <w:szCs w:val="32"/>
        </w:rPr>
        <w:t>20</w:t>
      </w:r>
      <w:r>
        <w:rPr>
          <w:rFonts w:ascii="仿宋_GB2312" w:eastAsia="仿宋_GB2312" w:hAnsi="宋体" w:cs="宋体" w:hint="eastAsia"/>
          <w:color w:val="333333"/>
          <w:kern w:val="0"/>
          <w:sz w:val="28"/>
          <w:szCs w:val="32"/>
        </w:rPr>
        <w:t>年度（第2</w:t>
      </w:r>
      <w:r w:rsidR="0035094F">
        <w:rPr>
          <w:rFonts w:ascii="仿宋_GB2312" w:eastAsia="仿宋_GB2312" w:hAnsi="宋体" w:cs="宋体"/>
          <w:color w:val="333333"/>
          <w:kern w:val="0"/>
          <w:sz w:val="28"/>
          <w:szCs w:val="32"/>
        </w:rPr>
        <w:t>1</w:t>
      </w:r>
      <w:r>
        <w:rPr>
          <w:rFonts w:ascii="仿宋_GB2312" w:eastAsia="仿宋_GB2312" w:hAnsi="宋体" w:cs="宋体" w:hint="eastAsia"/>
          <w:color w:val="333333"/>
          <w:kern w:val="0"/>
          <w:sz w:val="28"/>
          <w:szCs w:val="32"/>
        </w:rPr>
        <w:t>届）研究生支教团及有关工作安排的通知》和《西南大学青年志愿者研究生支教团管理办法》，现面向全校招募1</w:t>
      </w:r>
      <w:r>
        <w:rPr>
          <w:rFonts w:ascii="仿宋_GB2312" w:eastAsia="仿宋_GB2312" w:hAnsi="宋体" w:cs="宋体"/>
          <w:color w:val="333333"/>
          <w:kern w:val="0"/>
          <w:sz w:val="28"/>
          <w:szCs w:val="32"/>
        </w:rPr>
        <w:t>8</w:t>
      </w:r>
      <w:r w:rsidR="00F11A04">
        <w:rPr>
          <w:rFonts w:ascii="仿宋_GB2312" w:eastAsia="仿宋_GB2312" w:hAnsi="宋体" w:cs="宋体" w:hint="eastAsia"/>
          <w:color w:val="333333"/>
          <w:kern w:val="0"/>
          <w:sz w:val="28"/>
          <w:szCs w:val="32"/>
        </w:rPr>
        <w:t>名应届本科毕业生，到重庆市巫山县、云南省普洱市、</w:t>
      </w:r>
      <w:r>
        <w:rPr>
          <w:rFonts w:ascii="仿宋_GB2312" w:eastAsia="仿宋_GB2312" w:hAnsi="宋体" w:cs="宋体" w:hint="eastAsia"/>
          <w:color w:val="333333"/>
          <w:kern w:val="0"/>
          <w:sz w:val="28"/>
          <w:szCs w:val="32"/>
        </w:rPr>
        <w:t>广西壮族自治区百色市平果县地区基层中小学校开展为期一年的支教工作和力所能及的社会扶贫、志愿服务。现将相关工作通知如下：</w:t>
      </w:r>
    </w:p>
    <w:p w:rsidR="00B8434D" w:rsidRDefault="00E1739B">
      <w:pPr>
        <w:spacing w:line="360" w:lineRule="auto"/>
        <w:rPr>
          <w:rFonts w:ascii="仿宋_GB2312" w:eastAsia="仿宋_GB2312" w:hAnsi="宋体" w:cs="宋体"/>
          <w:bCs/>
          <w:color w:val="333333"/>
          <w:kern w:val="0"/>
          <w:sz w:val="28"/>
          <w:szCs w:val="32"/>
        </w:rPr>
      </w:pPr>
      <w:r>
        <w:rPr>
          <w:rFonts w:ascii="仿宋_GB2312" w:eastAsia="仿宋_GB2312" w:hAnsi="宋体" w:cs="宋体" w:hint="eastAsia"/>
          <w:b/>
          <w:bCs/>
          <w:color w:val="333333"/>
          <w:kern w:val="0"/>
          <w:sz w:val="28"/>
          <w:szCs w:val="32"/>
        </w:rPr>
        <w:t>一、招募条件</w:t>
      </w:r>
    </w:p>
    <w:p w:rsidR="00B8434D" w:rsidRDefault="00E1739B">
      <w:pPr>
        <w:spacing w:line="360" w:lineRule="auto"/>
        <w:ind w:firstLineChars="150" w:firstLine="420"/>
        <w:rPr>
          <w:rFonts w:ascii="仿宋_GB2312" w:eastAsia="仿宋_GB2312" w:hAnsi="宋体" w:cs="宋体"/>
          <w:bCs/>
          <w:color w:val="333333"/>
          <w:kern w:val="0"/>
          <w:sz w:val="28"/>
          <w:szCs w:val="32"/>
        </w:rPr>
      </w:pPr>
      <w:r>
        <w:rPr>
          <w:rFonts w:ascii="仿宋_GB2312" w:eastAsia="仿宋_GB2312" w:hAnsi="宋体" w:cs="宋体" w:hint="eastAsia"/>
          <w:bCs/>
          <w:color w:val="333333"/>
          <w:kern w:val="0"/>
          <w:sz w:val="28"/>
          <w:szCs w:val="32"/>
        </w:rPr>
        <w:t>（一）支教团志愿者招募基本条件</w:t>
      </w:r>
    </w:p>
    <w:p w:rsidR="00B8434D" w:rsidRDefault="00E1739B" w:rsidP="00E2217B">
      <w:pPr>
        <w:spacing w:line="360" w:lineRule="auto"/>
        <w:ind w:firstLineChars="250" w:firstLine="700"/>
        <w:rPr>
          <w:rFonts w:ascii="仿宋_GB2312" w:eastAsia="仿宋_GB2312" w:hAnsi="宋体" w:cs="宋体"/>
          <w:bCs/>
          <w:color w:val="333333"/>
          <w:kern w:val="0"/>
          <w:sz w:val="28"/>
          <w:szCs w:val="32"/>
        </w:rPr>
      </w:pPr>
      <w:r>
        <w:rPr>
          <w:rFonts w:ascii="仿宋_GB2312" w:eastAsia="仿宋_GB2312" w:hAnsi="宋体" w:cs="宋体" w:hint="eastAsia"/>
          <w:bCs/>
          <w:color w:val="333333"/>
          <w:kern w:val="0"/>
          <w:sz w:val="28"/>
          <w:szCs w:val="32"/>
        </w:rPr>
        <w:t>1</w:t>
      </w:r>
      <w:r w:rsidR="00E2217B">
        <w:rPr>
          <w:rFonts w:ascii="仿宋_GB2312" w:eastAsia="仿宋_GB2312" w:hAnsi="宋体" w:cs="宋体" w:hint="eastAsia"/>
          <w:bCs/>
          <w:color w:val="333333"/>
          <w:kern w:val="0"/>
          <w:sz w:val="28"/>
          <w:szCs w:val="32"/>
        </w:rPr>
        <w:t>.</w:t>
      </w:r>
      <w:r>
        <w:rPr>
          <w:rFonts w:ascii="仿宋_GB2312" w:eastAsia="仿宋_GB2312" w:hAnsi="宋体" w:cs="宋体" w:hint="eastAsia"/>
          <w:bCs/>
          <w:color w:val="333333"/>
          <w:kern w:val="0"/>
          <w:sz w:val="28"/>
          <w:szCs w:val="32"/>
        </w:rPr>
        <w:t>拥护中国共产党的领导，具有较高的思想政治素质，遵纪守法；</w:t>
      </w:r>
    </w:p>
    <w:p w:rsidR="00B8434D" w:rsidRDefault="00E1739B">
      <w:pPr>
        <w:spacing w:line="360" w:lineRule="auto"/>
        <w:ind w:firstLineChars="250" w:firstLine="700"/>
        <w:rPr>
          <w:rFonts w:ascii="仿宋_GB2312" w:eastAsia="仿宋_GB2312" w:hAnsi="宋体" w:cs="宋体"/>
          <w:bCs/>
          <w:color w:val="333333"/>
          <w:kern w:val="0"/>
          <w:sz w:val="28"/>
          <w:szCs w:val="32"/>
        </w:rPr>
      </w:pPr>
      <w:r>
        <w:rPr>
          <w:rFonts w:ascii="仿宋_GB2312" w:eastAsia="仿宋_GB2312" w:hAnsi="宋体" w:cs="宋体" w:hint="eastAsia"/>
          <w:bCs/>
          <w:color w:val="333333"/>
          <w:kern w:val="0"/>
          <w:sz w:val="28"/>
          <w:szCs w:val="32"/>
        </w:rPr>
        <w:t>2．身心健康，具备在艰苦条件下开展支教扶贫工作的意志品质；</w:t>
      </w:r>
    </w:p>
    <w:p w:rsidR="00B8434D" w:rsidRDefault="00E1739B">
      <w:pPr>
        <w:pStyle w:val="a6"/>
        <w:spacing w:before="0" w:beforeAutospacing="0" w:after="0" w:afterAutospacing="0" w:line="560" w:lineRule="exact"/>
        <w:ind w:firstLineChars="250" w:firstLine="700"/>
        <w:rPr>
          <w:rFonts w:ascii="仿宋_GB2312" w:eastAsia="仿宋_GB2312" w:hAnsi="t"/>
          <w:bCs/>
          <w:sz w:val="28"/>
          <w:szCs w:val="28"/>
        </w:rPr>
      </w:pPr>
      <w:r>
        <w:rPr>
          <w:rFonts w:ascii="仿宋_GB2312" w:eastAsia="仿宋_GB2312" w:hint="eastAsia"/>
          <w:bCs/>
          <w:color w:val="333333"/>
          <w:sz w:val="28"/>
          <w:szCs w:val="32"/>
        </w:rPr>
        <w:t>3</w:t>
      </w:r>
      <w:r w:rsidR="00E2217B">
        <w:rPr>
          <w:rFonts w:ascii="仿宋_GB2312" w:eastAsia="仿宋_GB2312" w:hint="eastAsia"/>
          <w:bCs/>
          <w:color w:val="333333"/>
          <w:sz w:val="28"/>
          <w:szCs w:val="32"/>
        </w:rPr>
        <w:t>.</w:t>
      </w:r>
      <w:r>
        <w:rPr>
          <w:rFonts w:ascii="仿宋_GB2312" w:eastAsia="仿宋_GB2312" w:hint="eastAsia"/>
          <w:sz w:val="28"/>
          <w:szCs w:val="28"/>
        </w:rPr>
        <w:t>热心公益，在校期间有多次参加志愿服务工作经历；</w:t>
      </w:r>
    </w:p>
    <w:p w:rsidR="00B8434D" w:rsidRDefault="00E1739B">
      <w:pPr>
        <w:spacing w:line="360" w:lineRule="auto"/>
        <w:ind w:firstLineChars="250" w:firstLine="700"/>
        <w:rPr>
          <w:rFonts w:ascii="仿宋_GB2312" w:eastAsia="仿宋_GB2312" w:hAnsi="宋体" w:cs="宋体"/>
          <w:bCs/>
          <w:color w:val="333333"/>
          <w:kern w:val="0"/>
          <w:sz w:val="28"/>
          <w:szCs w:val="32"/>
        </w:rPr>
      </w:pPr>
      <w:r>
        <w:rPr>
          <w:rFonts w:ascii="仿宋_GB2312" w:eastAsia="仿宋_GB2312" w:hAnsi="宋体" w:cs="宋体" w:hint="eastAsia"/>
          <w:bCs/>
          <w:color w:val="333333"/>
          <w:kern w:val="0"/>
          <w:sz w:val="28"/>
          <w:szCs w:val="32"/>
        </w:rPr>
        <w:lastRenderedPageBreak/>
        <w:t>4</w:t>
      </w:r>
      <w:r w:rsidR="00E2217B">
        <w:rPr>
          <w:rFonts w:ascii="仿宋_GB2312" w:eastAsia="仿宋_GB2312" w:hAnsi="宋体" w:cs="宋体" w:hint="eastAsia"/>
          <w:bCs/>
          <w:color w:val="333333"/>
          <w:kern w:val="0"/>
          <w:sz w:val="28"/>
          <w:szCs w:val="32"/>
        </w:rPr>
        <w:t>.</w:t>
      </w:r>
      <w:r>
        <w:rPr>
          <w:rFonts w:ascii="仿宋_GB2312" w:eastAsia="仿宋_GB2312" w:hAnsi="宋体" w:cs="宋体" w:hint="eastAsia"/>
          <w:bCs/>
          <w:color w:val="333333"/>
          <w:kern w:val="0"/>
          <w:sz w:val="28"/>
          <w:szCs w:val="32"/>
        </w:rPr>
        <w:t>有较强的组织能力和社会工作经验</w:t>
      </w:r>
      <w:r>
        <w:rPr>
          <w:rFonts w:ascii="仿宋_GB2312" w:eastAsia="仿宋_GB2312" w:hAnsi="宋体" w:cs="宋体" w:hint="eastAsia"/>
          <w:kern w:val="0"/>
          <w:sz w:val="28"/>
          <w:szCs w:val="28"/>
        </w:rPr>
        <w:t>，表达能力强，能胜任</w:t>
      </w:r>
      <w:r>
        <w:rPr>
          <w:rFonts w:ascii="仿宋_GB2312" w:eastAsia="仿宋_GB2312" w:hAnsi="宋体" w:cs="宋体" w:hint="eastAsia"/>
          <w:bCs/>
          <w:color w:val="333333"/>
          <w:kern w:val="0"/>
          <w:sz w:val="28"/>
          <w:szCs w:val="32"/>
        </w:rPr>
        <w:t>支教工作；</w:t>
      </w:r>
    </w:p>
    <w:p w:rsidR="00B8434D" w:rsidRDefault="00E1739B">
      <w:pPr>
        <w:spacing w:line="360" w:lineRule="auto"/>
        <w:ind w:firstLineChars="150" w:firstLine="420"/>
        <w:rPr>
          <w:rFonts w:ascii="仿宋_GB2312" w:eastAsia="仿宋_GB2312" w:hAnsi="宋体" w:cs="宋体"/>
          <w:kern w:val="0"/>
          <w:sz w:val="28"/>
          <w:szCs w:val="28"/>
        </w:rPr>
      </w:pPr>
      <w:r>
        <w:rPr>
          <w:rFonts w:ascii="仿宋_GB2312" w:eastAsia="仿宋_GB2312" w:hAnsi="宋体" w:cs="宋体" w:hint="eastAsia"/>
          <w:bCs/>
          <w:color w:val="333333"/>
          <w:kern w:val="0"/>
          <w:sz w:val="28"/>
          <w:szCs w:val="32"/>
        </w:rPr>
        <w:t xml:space="preserve">  5</w:t>
      </w:r>
      <w:r w:rsidR="00E2217B">
        <w:rPr>
          <w:rFonts w:ascii="仿宋_GB2312" w:eastAsia="仿宋_GB2312" w:hAnsi="宋体" w:cs="宋体" w:hint="eastAsia"/>
          <w:bCs/>
          <w:color w:val="333333"/>
          <w:kern w:val="0"/>
          <w:sz w:val="28"/>
          <w:szCs w:val="32"/>
        </w:rPr>
        <w:t>.</w:t>
      </w:r>
      <w:r>
        <w:rPr>
          <w:rFonts w:ascii="仿宋_GB2312" w:eastAsia="仿宋_GB2312" w:hAnsi="宋体" w:cs="宋体" w:hint="eastAsia"/>
          <w:bCs/>
          <w:color w:val="333333"/>
          <w:kern w:val="0"/>
          <w:sz w:val="28"/>
          <w:szCs w:val="32"/>
        </w:rPr>
        <w:t>学习成绩优良，</w:t>
      </w:r>
      <w:r>
        <w:rPr>
          <w:rFonts w:ascii="仿宋_GB2312" w:eastAsia="仿宋_GB2312" w:hAnsi="宋体" w:cs="宋体" w:hint="eastAsia"/>
          <w:kern w:val="0"/>
          <w:sz w:val="28"/>
          <w:szCs w:val="28"/>
        </w:rPr>
        <w:t>所有必修课程无补考记录，综合积分排名</w:t>
      </w:r>
      <w:r>
        <w:rPr>
          <w:rFonts w:ascii="仿宋_GB2312" w:eastAsia="仿宋_GB2312" w:hAnsi="宋体" w:cs="宋体" w:hint="eastAsia"/>
          <w:bCs/>
          <w:color w:val="333333"/>
          <w:kern w:val="0"/>
          <w:sz w:val="28"/>
          <w:szCs w:val="32"/>
        </w:rPr>
        <w:t>在本年级本专业前5</w:t>
      </w:r>
      <w:r>
        <w:rPr>
          <w:rFonts w:ascii="仿宋_GB2312" w:eastAsia="仿宋_GB2312" w:hAnsi="宋体" w:cs="宋体" w:hint="eastAsia"/>
          <w:kern w:val="0"/>
          <w:sz w:val="28"/>
          <w:szCs w:val="28"/>
        </w:rPr>
        <w:t>0%。</w:t>
      </w:r>
    </w:p>
    <w:p w:rsidR="00B8434D" w:rsidRDefault="00E1739B" w:rsidP="00427FA5">
      <w:pPr>
        <w:spacing w:line="360" w:lineRule="auto"/>
        <w:ind w:firstLineChars="50" w:firstLine="140"/>
        <w:rPr>
          <w:rFonts w:ascii="仿宋_GB2312" w:eastAsia="仿宋_GB2312" w:hAnsi="宋体" w:cs="宋体"/>
          <w:bCs/>
          <w:color w:val="333333"/>
          <w:kern w:val="0"/>
          <w:sz w:val="28"/>
          <w:szCs w:val="32"/>
        </w:rPr>
      </w:pPr>
      <w:r>
        <w:rPr>
          <w:rFonts w:ascii="仿宋_GB2312" w:eastAsia="仿宋_GB2312" w:hAnsi="宋体" w:cs="宋体" w:hint="eastAsia"/>
          <w:bCs/>
          <w:color w:val="333333"/>
          <w:kern w:val="0"/>
          <w:sz w:val="28"/>
          <w:szCs w:val="32"/>
        </w:rPr>
        <w:t>（二）具备以下条件之一者，可优先招募</w:t>
      </w:r>
    </w:p>
    <w:p w:rsidR="00B8434D" w:rsidRDefault="00E1739B">
      <w:pPr>
        <w:spacing w:line="360" w:lineRule="auto"/>
        <w:ind w:firstLineChars="200" w:firstLine="560"/>
        <w:rPr>
          <w:rFonts w:ascii="仿宋_GB2312" w:eastAsia="仿宋_GB2312" w:hAnsi="宋体" w:cs="宋体"/>
          <w:bCs/>
          <w:color w:val="333333"/>
          <w:kern w:val="0"/>
          <w:sz w:val="28"/>
          <w:szCs w:val="32"/>
        </w:rPr>
      </w:pPr>
      <w:r>
        <w:rPr>
          <w:rFonts w:ascii="仿宋_GB2312" w:eastAsia="仿宋_GB2312" w:hAnsi="宋体" w:cs="宋体" w:hint="eastAsia"/>
          <w:bCs/>
          <w:color w:val="333333"/>
          <w:kern w:val="0"/>
          <w:sz w:val="28"/>
          <w:szCs w:val="32"/>
        </w:rPr>
        <w:t>1</w:t>
      </w:r>
      <w:r w:rsidR="00E2217B">
        <w:rPr>
          <w:rFonts w:ascii="仿宋_GB2312" w:eastAsia="仿宋_GB2312" w:hAnsi="宋体" w:cs="宋体" w:hint="eastAsia"/>
          <w:bCs/>
          <w:color w:val="333333"/>
          <w:kern w:val="0"/>
          <w:sz w:val="28"/>
          <w:szCs w:val="32"/>
        </w:rPr>
        <w:t>.</w:t>
      </w:r>
      <w:r>
        <w:rPr>
          <w:rFonts w:ascii="仿宋_GB2312" w:eastAsia="仿宋_GB2312" w:hAnsi="宋体" w:cs="宋体" w:hint="eastAsia"/>
          <w:bCs/>
          <w:color w:val="333333"/>
          <w:kern w:val="0"/>
          <w:sz w:val="28"/>
          <w:szCs w:val="32"/>
        </w:rPr>
        <w:t>具有学生干部经历者；</w:t>
      </w:r>
    </w:p>
    <w:p w:rsidR="00B8434D" w:rsidRDefault="00E1739B">
      <w:pPr>
        <w:spacing w:line="360" w:lineRule="auto"/>
        <w:ind w:firstLineChars="200" w:firstLine="560"/>
        <w:rPr>
          <w:rFonts w:ascii="仿宋_GB2312" w:eastAsia="仿宋_GB2312" w:hAnsi="宋体" w:cs="宋体"/>
          <w:bCs/>
          <w:color w:val="333333"/>
          <w:kern w:val="0"/>
          <w:sz w:val="28"/>
          <w:szCs w:val="32"/>
        </w:rPr>
      </w:pPr>
      <w:r>
        <w:rPr>
          <w:rFonts w:ascii="仿宋_GB2312" w:eastAsia="仿宋_GB2312" w:hAnsi="宋体" w:cs="宋体" w:hint="eastAsia"/>
          <w:bCs/>
          <w:color w:val="333333"/>
          <w:kern w:val="0"/>
          <w:sz w:val="28"/>
          <w:szCs w:val="32"/>
        </w:rPr>
        <w:t>2</w:t>
      </w:r>
      <w:r w:rsidR="00E2217B">
        <w:rPr>
          <w:rFonts w:ascii="仿宋_GB2312" w:eastAsia="仿宋_GB2312" w:hAnsi="宋体" w:cs="宋体" w:hint="eastAsia"/>
          <w:bCs/>
          <w:color w:val="333333"/>
          <w:kern w:val="0"/>
          <w:sz w:val="28"/>
          <w:szCs w:val="32"/>
        </w:rPr>
        <w:t>.</w:t>
      </w:r>
      <w:r>
        <w:rPr>
          <w:rFonts w:ascii="仿宋_GB2312" w:eastAsia="仿宋_GB2312" w:hAnsi="宋体" w:cs="宋体" w:hint="eastAsia"/>
          <w:bCs/>
          <w:color w:val="333333"/>
          <w:kern w:val="0"/>
          <w:sz w:val="28"/>
          <w:szCs w:val="32"/>
        </w:rPr>
        <w:t>在校期间代表学校参加省（市）级及以上的正式大型比赛并获得个人前三名或是团体前三名的主力队员；</w:t>
      </w:r>
    </w:p>
    <w:p w:rsidR="00B8434D" w:rsidRDefault="00E1739B">
      <w:pPr>
        <w:spacing w:line="360" w:lineRule="auto"/>
        <w:ind w:firstLineChars="200" w:firstLine="560"/>
        <w:rPr>
          <w:rFonts w:ascii="仿宋_GB2312" w:eastAsia="仿宋_GB2312" w:hAnsi="宋体" w:cs="宋体"/>
          <w:bCs/>
          <w:color w:val="333333"/>
          <w:kern w:val="0"/>
          <w:sz w:val="28"/>
          <w:szCs w:val="32"/>
        </w:rPr>
      </w:pPr>
      <w:r>
        <w:rPr>
          <w:rFonts w:ascii="仿宋_GB2312" w:eastAsia="仿宋_GB2312" w:hAnsi="宋体" w:cs="宋体" w:hint="eastAsia"/>
          <w:bCs/>
          <w:color w:val="333333"/>
          <w:kern w:val="0"/>
          <w:sz w:val="28"/>
          <w:szCs w:val="32"/>
        </w:rPr>
        <w:t>3</w:t>
      </w:r>
      <w:r w:rsidR="00E2217B">
        <w:rPr>
          <w:rFonts w:ascii="仿宋_GB2312" w:eastAsia="仿宋_GB2312" w:hAnsi="宋体" w:cs="宋体" w:hint="eastAsia"/>
          <w:bCs/>
          <w:color w:val="333333"/>
          <w:kern w:val="0"/>
          <w:sz w:val="28"/>
          <w:szCs w:val="32"/>
        </w:rPr>
        <w:t>.</w:t>
      </w:r>
      <w:r>
        <w:rPr>
          <w:rFonts w:ascii="仿宋_GB2312" w:eastAsia="仿宋_GB2312" w:hAnsi="宋体" w:cs="宋体" w:hint="eastAsia"/>
          <w:bCs/>
          <w:color w:val="333333"/>
          <w:kern w:val="0"/>
          <w:sz w:val="28"/>
          <w:szCs w:val="32"/>
        </w:rPr>
        <w:t>在校期间获得省（市）级及以上的表彰。</w:t>
      </w:r>
    </w:p>
    <w:p w:rsidR="00B8434D" w:rsidRPr="00076A1D" w:rsidRDefault="00E1739B">
      <w:pPr>
        <w:spacing w:line="360" w:lineRule="auto"/>
        <w:ind w:firstLineChars="100" w:firstLine="280"/>
        <w:rPr>
          <w:rFonts w:ascii="仿宋_GB2312" w:eastAsia="仿宋_GB2312" w:hAnsi="宋体" w:cs="宋体"/>
          <w:bCs/>
          <w:color w:val="333333"/>
          <w:kern w:val="0"/>
          <w:sz w:val="28"/>
          <w:szCs w:val="32"/>
        </w:rPr>
      </w:pPr>
      <w:r w:rsidRPr="00076A1D">
        <w:rPr>
          <w:rFonts w:ascii="仿宋_GB2312" w:eastAsia="仿宋_GB2312" w:hAnsi="宋体" w:cs="宋体" w:hint="eastAsia"/>
          <w:bCs/>
          <w:color w:val="333333"/>
          <w:kern w:val="0"/>
          <w:sz w:val="28"/>
          <w:szCs w:val="32"/>
        </w:rPr>
        <w:t>（三）具备以下条件之一者，经领导小组讨论决定，可破格招募</w:t>
      </w:r>
    </w:p>
    <w:p w:rsidR="00B8434D" w:rsidRPr="00076A1D" w:rsidRDefault="00E1739B">
      <w:pPr>
        <w:spacing w:line="360" w:lineRule="auto"/>
        <w:ind w:firstLineChars="200" w:firstLine="560"/>
        <w:rPr>
          <w:rFonts w:ascii="仿宋_GB2312" w:eastAsia="仿宋_GB2312" w:hAnsi="宋体" w:cs="宋体"/>
          <w:bCs/>
          <w:color w:val="333333"/>
          <w:kern w:val="0"/>
          <w:sz w:val="28"/>
          <w:szCs w:val="32"/>
        </w:rPr>
      </w:pPr>
      <w:r w:rsidRPr="00076A1D">
        <w:rPr>
          <w:rFonts w:ascii="仿宋_GB2312" w:eastAsia="仿宋_GB2312" w:hAnsi="宋体" w:cs="宋体" w:hint="eastAsia"/>
          <w:bCs/>
          <w:color w:val="333333"/>
          <w:kern w:val="0"/>
          <w:sz w:val="28"/>
          <w:szCs w:val="32"/>
        </w:rPr>
        <w:t>1</w:t>
      </w:r>
      <w:r w:rsidR="00E2217B" w:rsidRPr="00076A1D">
        <w:rPr>
          <w:rFonts w:ascii="仿宋_GB2312" w:eastAsia="仿宋_GB2312" w:hAnsi="宋体" w:cs="宋体" w:hint="eastAsia"/>
          <w:bCs/>
          <w:color w:val="333333"/>
          <w:kern w:val="0"/>
          <w:sz w:val="28"/>
          <w:szCs w:val="32"/>
        </w:rPr>
        <w:t>.</w:t>
      </w:r>
      <w:r w:rsidRPr="00076A1D">
        <w:rPr>
          <w:rFonts w:ascii="仿宋_GB2312" w:eastAsia="仿宋_GB2312" w:hAnsi="宋体" w:cs="宋体" w:hint="eastAsia"/>
          <w:bCs/>
          <w:color w:val="333333"/>
          <w:kern w:val="0"/>
          <w:sz w:val="28"/>
          <w:szCs w:val="32"/>
        </w:rPr>
        <w:t>在校期间获得国家级重大荣誉；</w:t>
      </w:r>
    </w:p>
    <w:p w:rsidR="00B8434D" w:rsidRDefault="00E1739B">
      <w:pPr>
        <w:spacing w:line="360" w:lineRule="auto"/>
        <w:ind w:firstLineChars="200" w:firstLine="560"/>
        <w:rPr>
          <w:rFonts w:ascii="仿宋_GB2312" w:eastAsia="仿宋_GB2312" w:hAnsi="宋体" w:cs="宋体"/>
          <w:bCs/>
          <w:color w:val="333333"/>
          <w:kern w:val="0"/>
          <w:sz w:val="28"/>
          <w:szCs w:val="32"/>
        </w:rPr>
      </w:pPr>
      <w:r w:rsidRPr="00076A1D">
        <w:rPr>
          <w:rFonts w:ascii="仿宋_GB2312" w:eastAsia="仿宋_GB2312" w:hAnsi="宋体" w:cs="宋体" w:hint="eastAsia"/>
          <w:bCs/>
          <w:color w:val="333333"/>
          <w:kern w:val="0"/>
          <w:sz w:val="28"/>
          <w:szCs w:val="32"/>
        </w:rPr>
        <w:t>2</w:t>
      </w:r>
      <w:r w:rsidR="00E2217B" w:rsidRPr="00076A1D">
        <w:rPr>
          <w:rFonts w:ascii="仿宋_GB2312" w:eastAsia="仿宋_GB2312" w:hAnsi="宋体" w:cs="宋体" w:hint="eastAsia"/>
          <w:bCs/>
          <w:color w:val="333333"/>
          <w:kern w:val="0"/>
          <w:sz w:val="28"/>
          <w:szCs w:val="32"/>
        </w:rPr>
        <w:t>.</w:t>
      </w:r>
      <w:r w:rsidRPr="00076A1D">
        <w:rPr>
          <w:rFonts w:ascii="仿宋_GB2312" w:eastAsia="仿宋_GB2312" w:hAnsi="宋体" w:cs="宋体" w:hint="eastAsia"/>
          <w:bCs/>
          <w:color w:val="333333"/>
          <w:kern w:val="0"/>
          <w:sz w:val="28"/>
          <w:szCs w:val="32"/>
        </w:rPr>
        <w:t>个人先进事迹在社会上产生广泛的积极影响。</w:t>
      </w:r>
    </w:p>
    <w:p w:rsidR="00B8434D" w:rsidRDefault="00E1739B">
      <w:pPr>
        <w:spacing w:line="360" w:lineRule="auto"/>
        <w:rPr>
          <w:rFonts w:ascii="仿宋_GB2312" w:eastAsia="仿宋_GB2312" w:hAnsi="宋体" w:cs="宋体"/>
          <w:b/>
          <w:bCs/>
          <w:color w:val="333333"/>
          <w:kern w:val="0"/>
          <w:sz w:val="28"/>
          <w:szCs w:val="32"/>
        </w:rPr>
      </w:pPr>
      <w:r>
        <w:rPr>
          <w:rFonts w:ascii="仿宋_GB2312" w:eastAsia="仿宋_GB2312" w:hAnsi="宋体" w:cs="宋体" w:hint="eastAsia"/>
          <w:b/>
          <w:bCs/>
          <w:color w:val="333333"/>
          <w:kern w:val="0"/>
          <w:sz w:val="28"/>
          <w:szCs w:val="32"/>
        </w:rPr>
        <w:t>二、招募程序</w:t>
      </w:r>
    </w:p>
    <w:p w:rsidR="00B8434D" w:rsidRDefault="00E1739B">
      <w:pPr>
        <w:widowControl/>
        <w:spacing w:line="360" w:lineRule="auto"/>
        <w:ind w:firstLineChars="200" w:firstLine="560"/>
        <w:jc w:val="left"/>
        <w:rPr>
          <w:rFonts w:ascii="仿宋_GB2312" w:eastAsia="仿宋_GB2312" w:hAnsi="宋体" w:cs="宋体"/>
          <w:bCs/>
          <w:color w:val="333333"/>
          <w:kern w:val="0"/>
          <w:sz w:val="28"/>
          <w:szCs w:val="32"/>
        </w:rPr>
      </w:pPr>
      <w:r>
        <w:rPr>
          <w:rFonts w:ascii="仿宋_GB2312" w:eastAsia="仿宋_GB2312" w:hAnsi="宋体" w:cs="宋体" w:hint="eastAsia"/>
          <w:bCs/>
          <w:color w:val="333333"/>
          <w:kern w:val="0"/>
          <w:sz w:val="28"/>
          <w:szCs w:val="32"/>
        </w:rPr>
        <w:t>（一）申请。符合报名条件的学生个人提出申请，</w:t>
      </w:r>
      <w:r w:rsidR="004505E8">
        <w:rPr>
          <w:rFonts w:ascii="仿宋_GB2312" w:eastAsia="仿宋_GB2312" w:hAnsi="宋体" w:cs="宋体" w:hint="eastAsia"/>
          <w:bCs/>
          <w:color w:val="333333"/>
          <w:kern w:val="0"/>
          <w:sz w:val="28"/>
          <w:szCs w:val="32"/>
        </w:rPr>
        <w:t>填写《西南大学青年志愿者第二十</w:t>
      </w:r>
      <w:r w:rsidR="008E3B0B">
        <w:rPr>
          <w:rFonts w:ascii="仿宋_GB2312" w:eastAsia="仿宋_GB2312" w:hAnsi="宋体" w:cs="宋体" w:hint="eastAsia"/>
          <w:bCs/>
          <w:color w:val="333333"/>
          <w:kern w:val="0"/>
          <w:sz w:val="28"/>
          <w:szCs w:val="32"/>
        </w:rPr>
        <w:t>一</w:t>
      </w:r>
      <w:r w:rsidR="004505E8">
        <w:rPr>
          <w:rFonts w:ascii="仿宋_GB2312" w:eastAsia="仿宋_GB2312" w:hAnsi="宋体" w:cs="宋体" w:hint="eastAsia"/>
          <w:bCs/>
          <w:color w:val="333333"/>
          <w:kern w:val="0"/>
          <w:sz w:val="28"/>
          <w:szCs w:val="32"/>
        </w:rPr>
        <w:t>届研究生支教团志愿者报名登记表》</w:t>
      </w:r>
      <w:r w:rsidR="004505E8" w:rsidRPr="004505E8">
        <w:rPr>
          <w:rFonts w:ascii="仿宋_GB2312" w:eastAsia="仿宋_GB2312" w:hAnsi="宋体" w:cs="宋体" w:hint="eastAsia"/>
          <w:b/>
          <w:bCs/>
          <w:color w:val="333333"/>
          <w:kern w:val="0"/>
          <w:sz w:val="28"/>
          <w:szCs w:val="32"/>
        </w:rPr>
        <w:t>（</w:t>
      </w:r>
      <w:r w:rsidR="00DF52AB">
        <w:rPr>
          <w:rFonts w:ascii="仿宋_GB2312" w:eastAsia="仿宋_GB2312" w:hAnsi="宋体" w:cs="宋体" w:hint="eastAsia"/>
          <w:b/>
          <w:bCs/>
          <w:color w:val="333333"/>
          <w:kern w:val="0"/>
          <w:sz w:val="28"/>
          <w:szCs w:val="32"/>
        </w:rPr>
        <w:t>附件1，</w:t>
      </w:r>
      <w:r w:rsidR="004505E8" w:rsidRPr="004505E8">
        <w:rPr>
          <w:rFonts w:ascii="仿宋_GB2312" w:eastAsia="仿宋_GB2312" w:hAnsi="宋体" w:cs="宋体" w:hint="eastAsia"/>
          <w:b/>
          <w:bCs/>
          <w:color w:val="333333"/>
          <w:kern w:val="0"/>
          <w:sz w:val="28"/>
          <w:szCs w:val="32"/>
        </w:rPr>
        <w:t>须经学院</w:t>
      </w:r>
      <w:r w:rsidR="00534595">
        <w:rPr>
          <w:rFonts w:ascii="仿宋_GB2312" w:eastAsia="仿宋_GB2312" w:hAnsi="宋体" w:cs="宋体" w:hint="eastAsia"/>
          <w:b/>
          <w:bCs/>
          <w:color w:val="333333"/>
          <w:kern w:val="0"/>
          <w:sz w:val="28"/>
          <w:szCs w:val="32"/>
        </w:rPr>
        <w:t>（部）</w:t>
      </w:r>
      <w:r w:rsidR="004505E8" w:rsidRPr="004505E8">
        <w:rPr>
          <w:rFonts w:ascii="仿宋_GB2312" w:eastAsia="仿宋_GB2312" w:hAnsi="宋体" w:cs="宋体" w:hint="eastAsia"/>
          <w:b/>
          <w:bCs/>
          <w:color w:val="333333"/>
          <w:kern w:val="0"/>
          <w:sz w:val="28"/>
          <w:szCs w:val="32"/>
        </w:rPr>
        <w:t>领导审核签字盖章</w:t>
      </w:r>
      <w:r w:rsidR="004505E8">
        <w:rPr>
          <w:rFonts w:ascii="仿宋_GB2312" w:eastAsia="仿宋_GB2312" w:hAnsi="宋体" w:cs="宋体" w:hint="eastAsia"/>
          <w:bCs/>
          <w:color w:val="333333"/>
          <w:kern w:val="0"/>
          <w:sz w:val="28"/>
          <w:szCs w:val="32"/>
        </w:rPr>
        <w:t>），</w:t>
      </w:r>
      <w:r>
        <w:rPr>
          <w:rFonts w:ascii="仿宋_GB2312" w:eastAsia="仿宋_GB2312" w:hAnsi="宋体" w:cs="宋体" w:hint="eastAsia"/>
          <w:bCs/>
          <w:color w:val="333333"/>
          <w:kern w:val="0"/>
          <w:sz w:val="28"/>
          <w:szCs w:val="32"/>
        </w:rPr>
        <w:t>同时提交本科期间学习成绩单（含推免研究生排名）、个人简历、获奖证书复印件（</w:t>
      </w:r>
      <w:r w:rsidRPr="004505E8">
        <w:rPr>
          <w:rFonts w:ascii="仿宋_GB2312" w:eastAsia="仿宋_GB2312" w:hAnsi="宋体" w:cs="宋体" w:hint="eastAsia"/>
          <w:b/>
          <w:bCs/>
          <w:color w:val="333333"/>
          <w:kern w:val="0"/>
          <w:sz w:val="28"/>
          <w:szCs w:val="32"/>
        </w:rPr>
        <w:t>以上材料均需加盖学院（部）公章）</w:t>
      </w:r>
      <w:r w:rsidR="00B27C0B">
        <w:rPr>
          <w:rFonts w:ascii="仿宋_GB2312" w:eastAsia="仿宋_GB2312" w:hAnsi="宋体" w:cs="宋体" w:hint="eastAsia"/>
          <w:bCs/>
          <w:color w:val="333333"/>
          <w:kern w:val="0"/>
          <w:sz w:val="28"/>
          <w:szCs w:val="32"/>
        </w:rPr>
        <w:t>。各学院（部）工作小组严格把关，保证上交材料的真实性。经</w:t>
      </w:r>
      <w:r w:rsidR="00F702EF" w:rsidRPr="00F702EF">
        <w:rPr>
          <w:rFonts w:ascii="仿宋_GB2312" w:eastAsia="仿宋_GB2312" w:hAnsi="宋体" w:cs="宋体" w:hint="eastAsia"/>
          <w:bCs/>
          <w:color w:val="333333"/>
          <w:kern w:val="0"/>
          <w:sz w:val="28"/>
          <w:szCs w:val="32"/>
        </w:rPr>
        <w:t>学院（部）工作小组</w:t>
      </w:r>
      <w:r>
        <w:rPr>
          <w:rFonts w:ascii="仿宋_GB2312" w:eastAsia="仿宋_GB2312" w:hAnsi="宋体" w:cs="宋体" w:hint="eastAsia"/>
          <w:bCs/>
          <w:color w:val="333333"/>
          <w:kern w:val="0"/>
          <w:sz w:val="28"/>
          <w:szCs w:val="32"/>
        </w:rPr>
        <w:t>讨论批准后，由各学院（部）团委于</w:t>
      </w:r>
      <w:r w:rsidRPr="004505E8">
        <w:rPr>
          <w:rFonts w:ascii="仿宋_GB2312" w:eastAsia="仿宋_GB2312" w:hAnsi="宋体" w:cs="宋体" w:hint="eastAsia"/>
          <w:b/>
          <w:bCs/>
          <w:color w:val="000000" w:themeColor="text1"/>
          <w:kern w:val="0"/>
          <w:sz w:val="28"/>
          <w:szCs w:val="32"/>
        </w:rPr>
        <w:t>201</w:t>
      </w:r>
      <w:r w:rsidR="0035094F">
        <w:rPr>
          <w:rFonts w:ascii="仿宋_GB2312" w:eastAsia="仿宋_GB2312" w:hAnsi="宋体" w:cs="宋体"/>
          <w:b/>
          <w:bCs/>
          <w:color w:val="000000" w:themeColor="text1"/>
          <w:kern w:val="0"/>
          <w:sz w:val="28"/>
          <w:szCs w:val="32"/>
        </w:rPr>
        <w:t>8</w:t>
      </w:r>
      <w:r w:rsidRPr="004505E8">
        <w:rPr>
          <w:rFonts w:ascii="仿宋_GB2312" w:eastAsia="仿宋_GB2312" w:hAnsi="宋体" w:cs="宋体" w:hint="eastAsia"/>
          <w:b/>
          <w:bCs/>
          <w:color w:val="000000" w:themeColor="text1"/>
          <w:kern w:val="0"/>
          <w:sz w:val="28"/>
          <w:szCs w:val="32"/>
        </w:rPr>
        <w:t>年9月</w:t>
      </w:r>
      <w:r w:rsidR="001C13A7">
        <w:rPr>
          <w:rFonts w:ascii="仿宋_GB2312" w:eastAsia="仿宋_GB2312" w:hAnsi="宋体" w:cs="宋体"/>
          <w:b/>
          <w:bCs/>
          <w:color w:val="000000" w:themeColor="text1"/>
          <w:kern w:val="0"/>
          <w:sz w:val="28"/>
          <w:szCs w:val="32"/>
        </w:rPr>
        <w:t>11</w:t>
      </w:r>
      <w:r w:rsidRPr="004505E8">
        <w:rPr>
          <w:rFonts w:ascii="仿宋_GB2312" w:eastAsia="仿宋_GB2312" w:hAnsi="宋体" w:cs="宋体" w:hint="eastAsia"/>
          <w:b/>
          <w:bCs/>
          <w:color w:val="000000" w:themeColor="text1"/>
          <w:kern w:val="0"/>
          <w:sz w:val="28"/>
          <w:szCs w:val="32"/>
        </w:rPr>
        <w:t>日</w:t>
      </w:r>
      <w:r w:rsidR="001C13A7">
        <w:rPr>
          <w:rFonts w:ascii="仿宋_GB2312" w:eastAsia="仿宋_GB2312" w:hAnsi="宋体" w:cs="宋体" w:hint="eastAsia"/>
          <w:b/>
          <w:bCs/>
          <w:color w:val="000000" w:themeColor="text1"/>
          <w:kern w:val="0"/>
          <w:sz w:val="28"/>
          <w:szCs w:val="32"/>
        </w:rPr>
        <w:t>下午</w:t>
      </w:r>
      <w:r w:rsidRPr="004505E8">
        <w:rPr>
          <w:rFonts w:ascii="仿宋_GB2312" w:eastAsia="仿宋_GB2312" w:hAnsi="宋体" w:cs="宋体"/>
          <w:b/>
          <w:bCs/>
          <w:color w:val="000000" w:themeColor="text1"/>
          <w:kern w:val="0"/>
          <w:sz w:val="28"/>
          <w:szCs w:val="32"/>
        </w:rPr>
        <w:t>1</w:t>
      </w:r>
      <w:r w:rsidR="00543F33">
        <w:rPr>
          <w:rFonts w:ascii="仿宋_GB2312" w:eastAsia="仿宋_GB2312" w:hAnsi="宋体" w:cs="宋体"/>
          <w:b/>
          <w:bCs/>
          <w:color w:val="000000" w:themeColor="text1"/>
          <w:kern w:val="0"/>
          <w:sz w:val="28"/>
          <w:szCs w:val="32"/>
        </w:rPr>
        <w:t>7</w:t>
      </w:r>
      <w:r w:rsidRPr="004505E8">
        <w:rPr>
          <w:rFonts w:ascii="仿宋_GB2312" w:eastAsia="仿宋_GB2312" w:hAnsi="宋体" w:cs="宋体"/>
          <w:b/>
          <w:bCs/>
          <w:color w:val="000000" w:themeColor="text1"/>
          <w:kern w:val="0"/>
          <w:sz w:val="28"/>
          <w:szCs w:val="32"/>
        </w:rPr>
        <w:t>:</w:t>
      </w:r>
      <w:r w:rsidRPr="004505E8">
        <w:rPr>
          <w:rFonts w:ascii="仿宋_GB2312" w:eastAsia="仿宋_GB2312" w:hAnsi="宋体" w:cs="宋体" w:hint="eastAsia"/>
          <w:b/>
          <w:bCs/>
          <w:color w:val="000000" w:themeColor="text1"/>
          <w:kern w:val="0"/>
          <w:sz w:val="28"/>
          <w:szCs w:val="32"/>
        </w:rPr>
        <w:t>00</w:t>
      </w:r>
      <w:r>
        <w:rPr>
          <w:rFonts w:ascii="仿宋_GB2312" w:eastAsia="仿宋_GB2312" w:hAnsi="宋体" w:cs="宋体" w:hint="eastAsia"/>
          <w:bCs/>
          <w:color w:val="333333"/>
          <w:kern w:val="0"/>
          <w:sz w:val="28"/>
          <w:szCs w:val="32"/>
        </w:rPr>
        <w:t>前将纸质版材料统一报送至领导小组办公室（校团委401办公室），报名登记汇总表</w:t>
      </w:r>
      <w:r w:rsidR="00DF52AB">
        <w:rPr>
          <w:rFonts w:ascii="仿宋_GB2312" w:eastAsia="仿宋_GB2312" w:hAnsi="宋体" w:cs="宋体" w:hint="eastAsia"/>
          <w:bCs/>
          <w:color w:val="333333"/>
          <w:kern w:val="0"/>
          <w:sz w:val="28"/>
          <w:szCs w:val="32"/>
        </w:rPr>
        <w:t>（附件2）</w:t>
      </w:r>
      <w:r>
        <w:rPr>
          <w:rFonts w:ascii="仿宋_GB2312" w:eastAsia="仿宋_GB2312" w:hAnsi="宋体" w:cs="宋体" w:hint="eastAsia"/>
          <w:bCs/>
          <w:color w:val="333333"/>
          <w:kern w:val="0"/>
          <w:sz w:val="28"/>
          <w:szCs w:val="32"/>
        </w:rPr>
        <w:t>电子</w:t>
      </w:r>
      <w:r>
        <w:rPr>
          <w:rFonts w:ascii="仿宋_GB2312" w:eastAsia="仿宋_GB2312" w:hAnsi="宋体" w:cs="宋体" w:hint="eastAsia"/>
          <w:bCs/>
          <w:color w:val="333333"/>
          <w:kern w:val="0"/>
          <w:sz w:val="28"/>
          <w:szCs w:val="32"/>
        </w:rPr>
        <w:lastRenderedPageBreak/>
        <w:t>档请发送至：</w:t>
      </w:r>
      <w:r w:rsidR="00244183" w:rsidRPr="00244183">
        <w:rPr>
          <w:rFonts w:ascii="仿宋_GB2312" w:eastAsia="仿宋_GB2312" w:hAnsi="宋体" w:cs="宋体"/>
          <w:bCs/>
          <w:color w:val="333333"/>
          <w:kern w:val="0"/>
          <w:sz w:val="28"/>
          <w:szCs w:val="32"/>
        </w:rPr>
        <w:t>476324743@qq.com</w:t>
      </w:r>
      <w:r>
        <w:rPr>
          <w:rFonts w:ascii="仿宋_GB2312" w:eastAsia="仿宋_GB2312" w:hAnsi="宋体" w:cs="宋体" w:hint="eastAsia"/>
          <w:bCs/>
          <w:color w:val="333333"/>
          <w:kern w:val="0"/>
          <w:sz w:val="28"/>
          <w:szCs w:val="32"/>
        </w:rPr>
        <w:t>。逾期不报的学院（部）视为自动放弃。</w:t>
      </w:r>
    </w:p>
    <w:p w:rsidR="00B8434D" w:rsidRPr="004505E8" w:rsidRDefault="00E1739B">
      <w:pPr>
        <w:spacing w:line="360" w:lineRule="auto"/>
        <w:ind w:firstLineChars="150" w:firstLine="420"/>
        <w:rPr>
          <w:rFonts w:ascii="仿宋_GB2312" w:eastAsia="仿宋_GB2312" w:hAnsi="宋体" w:cs="宋体"/>
          <w:b/>
          <w:bCs/>
          <w:color w:val="000000" w:themeColor="text1"/>
          <w:kern w:val="0"/>
          <w:sz w:val="28"/>
          <w:szCs w:val="32"/>
        </w:rPr>
      </w:pPr>
      <w:r>
        <w:rPr>
          <w:rFonts w:ascii="仿宋_GB2312" w:eastAsia="仿宋_GB2312" w:hAnsi="宋体" w:cs="宋体" w:hint="eastAsia"/>
          <w:bCs/>
          <w:color w:val="333333"/>
          <w:kern w:val="0"/>
          <w:sz w:val="28"/>
          <w:szCs w:val="32"/>
        </w:rPr>
        <w:t>（二）笔试。统一组织笔试，</w:t>
      </w:r>
      <w:r w:rsidRPr="004505E8">
        <w:rPr>
          <w:rFonts w:ascii="仿宋_GB2312" w:eastAsia="仿宋_GB2312" w:hAnsi="宋体" w:cs="宋体" w:hint="eastAsia"/>
          <w:bCs/>
          <w:color w:val="000000" w:themeColor="text1"/>
          <w:kern w:val="0"/>
          <w:sz w:val="28"/>
          <w:szCs w:val="32"/>
        </w:rPr>
        <w:t>笔试考核</w:t>
      </w:r>
      <w:r w:rsidR="001D1414">
        <w:rPr>
          <w:rFonts w:ascii="仿宋_GB2312" w:eastAsia="仿宋_GB2312" w:hAnsi="宋体" w:cs="宋体" w:hint="eastAsia"/>
          <w:bCs/>
          <w:color w:val="000000" w:themeColor="text1"/>
          <w:kern w:val="0"/>
          <w:sz w:val="28"/>
          <w:szCs w:val="32"/>
        </w:rPr>
        <w:t>内容</w:t>
      </w:r>
      <w:r w:rsidRPr="004505E8">
        <w:rPr>
          <w:rFonts w:ascii="仿宋_GB2312" w:eastAsia="仿宋_GB2312" w:hAnsi="宋体" w:cs="宋体" w:hint="eastAsia"/>
          <w:bCs/>
          <w:color w:val="000000" w:themeColor="text1"/>
          <w:kern w:val="0"/>
          <w:sz w:val="28"/>
          <w:szCs w:val="32"/>
        </w:rPr>
        <w:t>为志愿服务相关知识、国家扶贫政策、综合时政以及编写中学教案。</w:t>
      </w:r>
      <w:r>
        <w:rPr>
          <w:rFonts w:ascii="仿宋_GB2312" w:eastAsia="仿宋_GB2312" w:hAnsi="宋体" w:cs="宋体" w:hint="eastAsia"/>
          <w:bCs/>
          <w:color w:val="333333"/>
          <w:kern w:val="0"/>
          <w:sz w:val="28"/>
          <w:szCs w:val="32"/>
        </w:rPr>
        <w:t>根据招募名额1:2</w:t>
      </w:r>
      <w:r w:rsidR="001D1414">
        <w:rPr>
          <w:rFonts w:ascii="仿宋_GB2312" w:eastAsia="仿宋_GB2312" w:hAnsi="宋体" w:cs="宋体" w:hint="eastAsia"/>
          <w:bCs/>
          <w:color w:val="333333"/>
          <w:kern w:val="0"/>
          <w:sz w:val="28"/>
          <w:szCs w:val="32"/>
        </w:rPr>
        <w:t>的比例按照笔试成绩从高到低</w:t>
      </w:r>
      <w:r>
        <w:rPr>
          <w:rFonts w:ascii="仿宋_GB2312" w:eastAsia="仿宋_GB2312" w:hAnsi="宋体" w:cs="宋体" w:hint="eastAsia"/>
          <w:bCs/>
          <w:color w:val="333333"/>
          <w:kern w:val="0"/>
          <w:sz w:val="28"/>
          <w:szCs w:val="32"/>
        </w:rPr>
        <w:t>确定参加面试学生名单。</w:t>
      </w:r>
      <w:r w:rsidRPr="004505E8">
        <w:rPr>
          <w:rFonts w:ascii="仿宋_GB2312" w:eastAsia="仿宋_GB2312" w:hAnsi="宋体" w:cs="宋体" w:hint="eastAsia"/>
          <w:b/>
          <w:bCs/>
          <w:color w:val="000000" w:themeColor="text1"/>
          <w:kern w:val="0"/>
          <w:sz w:val="28"/>
          <w:szCs w:val="32"/>
        </w:rPr>
        <w:t>笔试时间为</w:t>
      </w:r>
      <w:r w:rsidR="00C93BC1">
        <w:rPr>
          <w:rFonts w:ascii="仿宋_GB2312" w:eastAsia="仿宋_GB2312" w:hAnsi="宋体" w:cs="宋体" w:hint="eastAsia"/>
          <w:b/>
          <w:bCs/>
          <w:color w:val="000000" w:themeColor="text1"/>
          <w:kern w:val="0"/>
          <w:sz w:val="28"/>
          <w:szCs w:val="32"/>
        </w:rPr>
        <w:t>201</w:t>
      </w:r>
      <w:r w:rsidR="0035094F">
        <w:rPr>
          <w:rFonts w:ascii="仿宋_GB2312" w:eastAsia="仿宋_GB2312" w:hAnsi="宋体" w:cs="宋体"/>
          <w:b/>
          <w:bCs/>
          <w:color w:val="000000" w:themeColor="text1"/>
          <w:kern w:val="0"/>
          <w:sz w:val="28"/>
          <w:szCs w:val="32"/>
        </w:rPr>
        <w:t>8</w:t>
      </w:r>
      <w:r w:rsidR="00C93BC1">
        <w:rPr>
          <w:rFonts w:ascii="仿宋_GB2312" w:eastAsia="仿宋_GB2312" w:hAnsi="宋体" w:cs="宋体" w:hint="eastAsia"/>
          <w:b/>
          <w:bCs/>
          <w:color w:val="000000" w:themeColor="text1"/>
          <w:kern w:val="0"/>
          <w:sz w:val="28"/>
          <w:szCs w:val="32"/>
        </w:rPr>
        <w:t>年</w:t>
      </w:r>
      <w:r w:rsidRPr="004505E8">
        <w:rPr>
          <w:rFonts w:ascii="仿宋_GB2312" w:eastAsia="仿宋_GB2312" w:hAnsi="宋体" w:cs="宋体" w:hint="eastAsia"/>
          <w:b/>
          <w:bCs/>
          <w:color w:val="000000" w:themeColor="text1"/>
          <w:kern w:val="0"/>
          <w:sz w:val="28"/>
          <w:szCs w:val="32"/>
        </w:rPr>
        <w:t>9月</w:t>
      </w:r>
      <w:r w:rsidR="00BC5D7B">
        <w:rPr>
          <w:rFonts w:ascii="仿宋_GB2312" w:eastAsia="仿宋_GB2312" w:hAnsi="宋体" w:cs="宋体" w:hint="eastAsia"/>
          <w:b/>
          <w:bCs/>
          <w:color w:val="000000" w:themeColor="text1"/>
          <w:kern w:val="0"/>
          <w:sz w:val="28"/>
          <w:szCs w:val="32"/>
        </w:rPr>
        <w:t>1</w:t>
      </w:r>
      <w:r w:rsidR="00F802CB">
        <w:rPr>
          <w:rFonts w:ascii="仿宋_GB2312" w:eastAsia="仿宋_GB2312" w:hAnsi="宋体" w:cs="宋体"/>
          <w:b/>
          <w:bCs/>
          <w:color w:val="000000" w:themeColor="text1"/>
          <w:kern w:val="0"/>
          <w:sz w:val="28"/>
          <w:szCs w:val="32"/>
        </w:rPr>
        <w:t>4</w:t>
      </w:r>
      <w:r w:rsidRPr="004505E8">
        <w:rPr>
          <w:rFonts w:ascii="仿宋_GB2312" w:eastAsia="仿宋_GB2312" w:hAnsi="宋体" w:cs="宋体" w:hint="eastAsia"/>
          <w:b/>
          <w:bCs/>
          <w:color w:val="000000" w:themeColor="text1"/>
          <w:kern w:val="0"/>
          <w:sz w:val="28"/>
          <w:szCs w:val="32"/>
        </w:rPr>
        <w:t>日上午8：30，第</w:t>
      </w:r>
      <w:r w:rsidR="00F802CB">
        <w:rPr>
          <w:rFonts w:ascii="仿宋_GB2312" w:eastAsia="仿宋_GB2312" w:hAnsi="宋体" w:cs="宋体" w:hint="eastAsia"/>
          <w:b/>
          <w:bCs/>
          <w:color w:val="000000" w:themeColor="text1"/>
          <w:kern w:val="0"/>
          <w:sz w:val="28"/>
          <w:szCs w:val="32"/>
        </w:rPr>
        <w:t>十</w:t>
      </w:r>
      <w:r w:rsidRPr="004505E8">
        <w:rPr>
          <w:rFonts w:ascii="仿宋_GB2312" w:eastAsia="仿宋_GB2312" w:hAnsi="宋体" w:cs="宋体" w:hint="eastAsia"/>
          <w:b/>
          <w:bCs/>
          <w:color w:val="000000" w:themeColor="text1"/>
          <w:kern w:val="0"/>
          <w:sz w:val="28"/>
          <w:szCs w:val="32"/>
        </w:rPr>
        <w:t>教学楼</w:t>
      </w:r>
      <w:r w:rsidR="00F802CB">
        <w:rPr>
          <w:rFonts w:ascii="仿宋_GB2312" w:eastAsia="仿宋_GB2312" w:hAnsi="宋体" w:cs="宋体" w:hint="eastAsia"/>
          <w:b/>
          <w:bCs/>
          <w:color w:val="000000" w:themeColor="text1"/>
          <w:kern w:val="0"/>
          <w:sz w:val="28"/>
          <w:szCs w:val="32"/>
        </w:rPr>
        <w:t>2</w:t>
      </w:r>
      <w:r w:rsidR="00F802CB">
        <w:rPr>
          <w:rFonts w:ascii="仿宋_GB2312" w:eastAsia="仿宋_GB2312" w:hAnsi="宋体" w:cs="宋体"/>
          <w:b/>
          <w:bCs/>
          <w:color w:val="000000" w:themeColor="text1"/>
          <w:kern w:val="0"/>
          <w:sz w:val="28"/>
          <w:szCs w:val="32"/>
        </w:rPr>
        <w:t>01</w:t>
      </w:r>
      <w:r w:rsidRPr="004505E8">
        <w:rPr>
          <w:rFonts w:ascii="仿宋_GB2312" w:eastAsia="仿宋_GB2312" w:hAnsi="宋体" w:cs="宋体" w:hint="eastAsia"/>
          <w:b/>
          <w:bCs/>
          <w:color w:val="000000" w:themeColor="text1"/>
          <w:kern w:val="0"/>
          <w:sz w:val="28"/>
          <w:szCs w:val="32"/>
        </w:rPr>
        <w:t>。</w:t>
      </w:r>
      <w:r w:rsidR="001C45EC">
        <w:rPr>
          <w:rFonts w:ascii="仿宋_GB2312" w:eastAsia="仿宋_GB2312" w:hAnsi="宋体" w:cs="宋体" w:hint="eastAsia"/>
          <w:b/>
          <w:bCs/>
          <w:color w:val="000000" w:themeColor="text1"/>
          <w:kern w:val="0"/>
          <w:sz w:val="28"/>
          <w:szCs w:val="32"/>
        </w:rPr>
        <w:t>参加笔试者请务必带好学生证和身份证。</w:t>
      </w:r>
    </w:p>
    <w:p w:rsidR="00B8434D" w:rsidRPr="004505E8" w:rsidRDefault="00E1739B">
      <w:pPr>
        <w:spacing w:line="360" w:lineRule="auto"/>
        <w:ind w:firstLineChars="200" w:firstLine="560"/>
        <w:rPr>
          <w:rFonts w:ascii="仿宋_GB2312" w:eastAsia="仿宋_GB2312" w:hAnsi="宋体" w:cs="宋体"/>
          <w:b/>
          <w:bCs/>
          <w:color w:val="000000" w:themeColor="text1"/>
          <w:kern w:val="0"/>
          <w:sz w:val="28"/>
          <w:szCs w:val="32"/>
        </w:rPr>
      </w:pPr>
      <w:r>
        <w:rPr>
          <w:rFonts w:ascii="仿宋_GB2312" w:eastAsia="仿宋_GB2312" w:hAnsi="宋体" w:cs="宋体" w:hint="eastAsia"/>
          <w:bCs/>
          <w:color w:val="333333"/>
          <w:kern w:val="0"/>
          <w:sz w:val="28"/>
          <w:szCs w:val="32"/>
        </w:rPr>
        <w:t>（三）面试。领导小组对具备面试资格的学生进行面试并根据面试成绩按照1:1的比例由高到低初步确定拟录人选，按照50%的比例确定候补人选。</w:t>
      </w:r>
      <w:r w:rsidR="008F7F3A">
        <w:rPr>
          <w:rFonts w:ascii="仿宋_GB2312" w:eastAsia="仿宋_GB2312" w:hAnsi="宋体" w:cs="宋体" w:hint="eastAsia"/>
          <w:bCs/>
          <w:color w:val="333333"/>
          <w:kern w:val="0"/>
          <w:sz w:val="28"/>
          <w:szCs w:val="32"/>
        </w:rPr>
        <w:t>入围面试名单将公布在校团委网页通知公告栏，</w:t>
      </w:r>
      <w:r w:rsidRPr="004505E8">
        <w:rPr>
          <w:rFonts w:ascii="仿宋_GB2312" w:eastAsia="仿宋_GB2312" w:hAnsi="宋体" w:cs="宋体" w:hint="eastAsia"/>
          <w:b/>
          <w:bCs/>
          <w:color w:val="000000" w:themeColor="text1"/>
          <w:kern w:val="0"/>
          <w:sz w:val="28"/>
          <w:szCs w:val="32"/>
        </w:rPr>
        <w:t>面试时间为</w:t>
      </w:r>
      <w:r w:rsidR="00C93BC1">
        <w:rPr>
          <w:rFonts w:ascii="仿宋_GB2312" w:eastAsia="仿宋_GB2312" w:hAnsi="宋体" w:cs="宋体" w:hint="eastAsia"/>
          <w:b/>
          <w:bCs/>
          <w:color w:val="000000" w:themeColor="text1"/>
          <w:kern w:val="0"/>
          <w:sz w:val="28"/>
          <w:szCs w:val="32"/>
        </w:rPr>
        <w:t>201</w:t>
      </w:r>
      <w:r w:rsidR="0035094F">
        <w:rPr>
          <w:rFonts w:ascii="仿宋_GB2312" w:eastAsia="仿宋_GB2312" w:hAnsi="宋体" w:cs="宋体"/>
          <w:b/>
          <w:bCs/>
          <w:color w:val="000000" w:themeColor="text1"/>
          <w:kern w:val="0"/>
          <w:sz w:val="28"/>
          <w:szCs w:val="32"/>
        </w:rPr>
        <w:t>8</w:t>
      </w:r>
      <w:r w:rsidR="00C93BC1">
        <w:rPr>
          <w:rFonts w:ascii="仿宋_GB2312" w:eastAsia="仿宋_GB2312" w:hAnsi="宋体" w:cs="宋体" w:hint="eastAsia"/>
          <w:b/>
          <w:bCs/>
          <w:color w:val="000000" w:themeColor="text1"/>
          <w:kern w:val="0"/>
          <w:sz w:val="28"/>
          <w:szCs w:val="32"/>
        </w:rPr>
        <w:t>年</w:t>
      </w:r>
      <w:r w:rsidRPr="004505E8">
        <w:rPr>
          <w:rFonts w:ascii="仿宋_GB2312" w:eastAsia="仿宋_GB2312" w:hAnsi="宋体" w:cs="宋体" w:hint="eastAsia"/>
          <w:b/>
          <w:bCs/>
          <w:color w:val="000000" w:themeColor="text1"/>
          <w:kern w:val="0"/>
          <w:sz w:val="28"/>
          <w:szCs w:val="32"/>
        </w:rPr>
        <w:t>9月</w:t>
      </w:r>
      <w:r w:rsidR="00BC5D7B">
        <w:rPr>
          <w:rFonts w:ascii="仿宋_GB2312" w:eastAsia="仿宋_GB2312" w:hAnsi="宋体" w:cs="宋体" w:hint="eastAsia"/>
          <w:b/>
          <w:bCs/>
          <w:color w:val="000000" w:themeColor="text1"/>
          <w:kern w:val="0"/>
          <w:sz w:val="28"/>
          <w:szCs w:val="32"/>
        </w:rPr>
        <w:t>1</w:t>
      </w:r>
      <w:r w:rsidR="00F802CB">
        <w:rPr>
          <w:rFonts w:ascii="仿宋_GB2312" w:eastAsia="仿宋_GB2312" w:hAnsi="宋体" w:cs="宋体"/>
          <w:b/>
          <w:bCs/>
          <w:color w:val="000000" w:themeColor="text1"/>
          <w:kern w:val="0"/>
          <w:sz w:val="28"/>
          <w:szCs w:val="32"/>
        </w:rPr>
        <w:t>5</w:t>
      </w:r>
      <w:r w:rsidRPr="004505E8">
        <w:rPr>
          <w:rFonts w:ascii="仿宋_GB2312" w:eastAsia="仿宋_GB2312" w:hAnsi="宋体" w:cs="宋体" w:hint="eastAsia"/>
          <w:b/>
          <w:bCs/>
          <w:color w:val="000000" w:themeColor="text1"/>
          <w:kern w:val="0"/>
          <w:sz w:val="28"/>
          <w:szCs w:val="32"/>
        </w:rPr>
        <w:t>日</w:t>
      </w:r>
      <w:r w:rsidR="00534595">
        <w:rPr>
          <w:rFonts w:ascii="仿宋_GB2312" w:eastAsia="仿宋_GB2312" w:hAnsi="宋体" w:cs="宋体" w:hint="eastAsia"/>
          <w:b/>
          <w:bCs/>
          <w:color w:val="000000" w:themeColor="text1"/>
          <w:kern w:val="0"/>
          <w:sz w:val="28"/>
          <w:szCs w:val="32"/>
        </w:rPr>
        <w:t>上午9</w:t>
      </w:r>
      <w:r w:rsidRPr="004505E8">
        <w:rPr>
          <w:rFonts w:ascii="仿宋_GB2312" w:eastAsia="仿宋_GB2312" w:hAnsi="宋体" w:cs="宋体" w:hint="eastAsia"/>
          <w:b/>
          <w:bCs/>
          <w:color w:val="000000" w:themeColor="text1"/>
          <w:kern w:val="0"/>
          <w:sz w:val="28"/>
          <w:szCs w:val="32"/>
        </w:rPr>
        <w:t>：00</w:t>
      </w:r>
      <w:r w:rsidR="00BC5D7B">
        <w:rPr>
          <w:rFonts w:ascii="仿宋_GB2312" w:eastAsia="仿宋_GB2312" w:hAnsi="宋体" w:cs="宋体" w:hint="eastAsia"/>
          <w:b/>
          <w:bCs/>
          <w:color w:val="000000" w:themeColor="text1"/>
          <w:kern w:val="0"/>
          <w:sz w:val="28"/>
          <w:szCs w:val="32"/>
        </w:rPr>
        <w:t>，</w:t>
      </w:r>
      <w:r w:rsidRPr="004505E8">
        <w:rPr>
          <w:rFonts w:ascii="仿宋_GB2312" w:eastAsia="仿宋_GB2312" w:hAnsi="宋体" w:cs="宋体" w:hint="eastAsia"/>
          <w:b/>
          <w:bCs/>
          <w:color w:val="000000" w:themeColor="text1"/>
          <w:kern w:val="0"/>
          <w:sz w:val="28"/>
          <w:szCs w:val="32"/>
        </w:rPr>
        <w:t>地点</w:t>
      </w:r>
      <w:r w:rsidR="00B02F44" w:rsidRPr="004505E8">
        <w:rPr>
          <w:rFonts w:ascii="仿宋_GB2312" w:eastAsia="仿宋_GB2312" w:hAnsi="宋体" w:cs="宋体" w:hint="eastAsia"/>
          <w:b/>
          <w:bCs/>
          <w:color w:val="000000" w:themeColor="text1"/>
          <w:kern w:val="0"/>
          <w:sz w:val="28"/>
          <w:szCs w:val="32"/>
        </w:rPr>
        <w:t>校</w:t>
      </w:r>
      <w:r w:rsidRPr="004505E8">
        <w:rPr>
          <w:rFonts w:ascii="仿宋_GB2312" w:eastAsia="仿宋_GB2312" w:hAnsi="宋体" w:cs="宋体" w:hint="eastAsia"/>
          <w:b/>
          <w:bCs/>
          <w:color w:val="000000" w:themeColor="text1"/>
          <w:kern w:val="0"/>
          <w:sz w:val="28"/>
          <w:szCs w:val="32"/>
        </w:rPr>
        <w:t>团委404会议室</w:t>
      </w:r>
      <w:r w:rsidR="001C45EC">
        <w:rPr>
          <w:rFonts w:ascii="仿宋_GB2312" w:eastAsia="仿宋_GB2312" w:hAnsi="宋体" w:cs="宋体" w:hint="eastAsia"/>
          <w:b/>
          <w:bCs/>
          <w:color w:val="000000" w:themeColor="text1"/>
          <w:kern w:val="0"/>
          <w:sz w:val="28"/>
          <w:szCs w:val="32"/>
        </w:rPr>
        <w:t>，参加面试者请务必带好学生证和身份证。</w:t>
      </w:r>
      <w:r w:rsidRPr="004505E8">
        <w:rPr>
          <w:rFonts w:ascii="仿宋_GB2312" w:eastAsia="仿宋_GB2312" w:hAnsi="宋体" w:cs="宋体" w:hint="eastAsia"/>
          <w:b/>
          <w:bCs/>
          <w:color w:val="000000" w:themeColor="text1"/>
          <w:kern w:val="0"/>
          <w:sz w:val="28"/>
          <w:szCs w:val="32"/>
        </w:rPr>
        <w:t>（如有变化，以电话通知为准）。</w:t>
      </w:r>
    </w:p>
    <w:p w:rsidR="00B8434D" w:rsidRDefault="00E1739B">
      <w:pPr>
        <w:spacing w:line="360" w:lineRule="auto"/>
        <w:ind w:firstLineChars="200" w:firstLine="560"/>
        <w:rPr>
          <w:rFonts w:ascii="仿宋_GB2312" w:eastAsia="仿宋_GB2312" w:hAnsi="宋体" w:cs="宋体"/>
          <w:bCs/>
          <w:kern w:val="0"/>
          <w:sz w:val="28"/>
          <w:szCs w:val="32"/>
        </w:rPr>
      </w:pPr>
      <w:r>
        <w:rPr>
          <w:rFonts w:ascii="仿宋_GB2312" w:eastAsia="仿宋_GB2312" w:hAnsi="宋体" w:cs="宋体" w:hint="eastAsia"/>
          <w:bCs/>
          <w:color w:val="333333"/>
          <w:kern w:val="0"/>
          <w:sz w:val="28"/>
          <w:szCs w:val="32"/>
        </w:rPr>
        <w:t>（四）</w:t>
      </w:r>
      <w:r>
        <w:rPr>
          <w:rFonts w:ascii="仿宋_GB2312" w:eastAsia="仿宋_GB2312" w:hAnsi="宋体" w:cs="宋体" w:hint="eastAsia"/>
          <w:bCs/>
          <w:kern w:val="0"/>
          <w:sz w:val="28"/>
          <w:szCs w:val="32"/>
        </w:rPr>
        <w:t>公示。拟录人选名单及候补人选名单在校团委网页上进行公示。公示无异议后，拟录学生应及时参加学校组织的推免生体检及复试。</w:t>
      </w:r>
    </w:p>
    <w:p w:rsidR="00B8434D" w:rsidRDefault="00E1739B">
      <w:pPr>
        <w:spacing w:line="360" w:lineRule="auto"/>
        <w:ind w:firstLineChars="200" w:firstLine="560"/>
        <w:rPr>
          <w:rFonts w:ascii="仿宋_GB2312" w:eastAsia="仿宋_GB2312" w:hAnsi="宋体" w:cs="宋体"/>
          <w:bCs/>
          <w:kern w:val="0"/>
          <w:sz w:val="28"/>
          <w:szCs w:val="32"/>
        </w:rPr>
      </w:pPr>
      <w:r>
        <w:rPr>
          <w:rFonts w:ascii="仿宋_GB2312" w:eastAsia="仿宋_GB2312" w:hAnsi="宋体" w:cs="宋体" w:hint="eastAsia"/>
          <w:bCs/>
          <w:kern w:val="0"/>
          <w:sz w:val="28"/>
          <w:szCs w:val="32"/>
        </w:rPr>
        <w:t>（五）补录。若拟录学生未能通过学校组织的统一体检，领导小组可根据面试成绩由高到低从候补人选中补录。</w:t>
      </w:r>
    </w:p>
    <w:p w:rsidR="00B8434D" w:rsidRDefault="00E1739B">
      <w:pPr>
        <w:spacing w:line="360" w:lineRule="auto"/>
        <w:ind w:firstLineChars="200" w:firstLine="560"/>
        <w:rPr>
          <w:rFonts w:ascii="仿宋_GB2312" w:eastAsia="仿宋_GB2312" w:hAnsi="宋体" w:cs="宋体"/>
          <w:bCs/>
          <w:color w:val="333333"/>
          <w:kern w:val="0"/>
          <w:sz w:val="28"/>
          <w:szCs w:val="32"/>
        </w:rPr>
      </w:pPr>
      <w:r>
        <w:rPr>
          <w:rFonts w:ascii="仿宋_GB2312" w:eastAsia="仿宋_GB2312" w:hAnsi="宋体" w:cs="宋体" w:hint="eastAsia"/>
          <w:bCs/>
          <w:kern w:val="0"/>
          <w:sz w:val="28"/>
          <w:szCs w:val="32"/>
        </w:rPr>
        <w:t>（六）签订协议。学校、推荐学院（部）与</w:t>
      </w:r>
      <w:r>
        <w:rPr>
          <w:rFonts w:ascii="仿宋_GB2312" w:eastAsia="仿宋_GB2312" w:hAnsi="宋体" w:cs="宋体" w:hint="eastAsia"/>
          <w:bCs/>
          <w:color w:val="333333"/>
          <w:kern w:val="0"/>
          <w:sz w:val="28"/>
          <w:szCs w:val="32"/>
        </w:rPr>
        <w:t>入选支教团志愿者三方签订《西南大学青年志愿者研究生支教团志愿者招募协议书》，确定各方权利与义务。</w:t>
      </w:r>
    </w:p>
    <w:p w:rsidR="00B8434D" w:rsidRDefault="00E1739B">
      <w:pPr>
        <w:widowControl/>
        <w:spacing w:line="360" w:lineRule="auto"/>
        <w:rPr>
          <w:rFonts w:ascii="仿宋_GB2312" w:eastAsia="仿宋_GB2312" w:hAnsi="宋体" w:cs="宋体"/>
          <w:b/>
          <w:bCs/>
          <w:color w:val="333333"/>
          <w:kern w:val="0"/>
          <w:sz w:val="28"/>
          <w:szCs w:val="32"/>
        </w:rPr>
      </w:pPr>
      <w:r>
        <w:rPr>
          <w:rFonts w:ascii="仿宋_GB2312" w:eastAsia="仿宋_GB2312" w:hAnsi="宋体" w:cs="宋体" w:hint="eastAsia"/>
          <w:b/>
          <w:bCs/>
          <w:color w:val="333333"/>
          <w:kern w:val="0"/>
          <w:sz w:val="28"/>
          <w:szCs w:val="32"/>
        </w:rPr>
        <w:t>三、管理与保障</w:t>
      </w:r>
    </w:p>
    <w:p w:rsidR="00B8434D" w:rsidRDefault="00E1739B">
      <w:pPr>
        <w:widowControl/>
        <w:spacing w:line="360" w:lineRule="auto"/>
        <w:ind w:firstLineChars="200" w:firstLine="560"/>
        <w:rPr>
          <w:rFonts w:ascii="仿宋_GB2312" w:eastAsia="仿宋_GB2312" w:hAnsi="宋体" w:cs="宋体"/>
          <w:bCs/>
          <w:kern w:val="0"/>
          <w:sz w:val="28"/>
          <w:szCs w:val="32"/>
        </w:rPr>
      </w:pPr>
      <w:r>
        <w:rPr>
          <w:rFonts w:ascii="仿宋_GB2312" w:eastAsia="仿宋_GB2312" w:hAnsi="宋体" w:cs="宋体" w:hint="eastAsia"/>
          <w:bCs/>
          <w:kern w:val="0"/>
          <w:sz w:val="28"/>
          <w:szCs w:val="32"/>
        </w:rPr>
        <w:t>（一）政策保障</w:t>
      </w:r>
    </w:p>
    <w:p w:rsidR="00B8434D" w:rsidRDefault="00E2217B">
      <w:pPr>
        <w:widowControl/>
        <w:spacing w:line="360" w:lineRule="auto"/>
        <w:ind w:firstLineChars="200" w:firstLine="560"/>
        <w:rPr>
          <w:rFonts w:ascii="仿宋_GB2312" w:eastAsia="仿宋_GB2312" w:hAnsi="宋体" w:cs="宋体"/>
          <w:bCs/>
          <w:kern w:val="0"/>
          <w:sz w:val="28"/>
          <w:szCs w:val="32"/>
        </w:rPr>
      </w:pPr>
      <w:r>
        <w:rPr>
          <w:rFonts w:ascii="仿宋_GB2312" w:eastAsia="仿宋_GB2312" w:hAnsi="宋体" w:cs="宋体" w:hint="eastAsia"/>
          <w:bCs/>
          <w:kern w:val="0"/>
          <w:sz w:val="28"/>
          <w:szCs w:val="32"/>
        </w:rPr>
        <w:lastRenderedPageBreak/>
        <w:t>1.</w:t>
      </w:r>
      <w:r w:rsidR="00E1739B">
        <w:rPr>
          <w:rFonts w:ascii="仿宋_GB2312" w:eastAsia="仿宋_GB2312" w:hAnsi="宋体" w:cs="宋体" w:hint="eastAsia"/>
          <w:bCs/>
          <w:kern w:val="0"/>
          <w:sz w:val="28"/>
          <w:szCs w:val="32"/>
        </w:rPr>
        <w:t>按照大学生志愿服务西部计划有关规定享受服务期为一年的有关政策。志愿服务期间，应届本科毕业生保留一年研究生入学资格。</w:t>
      </w:r>
    </w:p>
    <w:p w:rsidR="00B8434D" w:rsidRDefault="00E2217B">
      <w:pPr>
        <w:widowControl/>
        <w:spacing w:line="360" w:lineRule="auto"/>
        <w:ind w:firstLineChars="200" w:firstLine="560"/>
        <w:rPr>
          <w:rFonts w:ascii="仿宋_GB2312" w:eastAsia="仿宋_GB2312" w:hAnsi="宋体" w:cs="宋体"/>
          <w:bCs/>
          <w:kern w:val="0"/>
          <w:sz w:val="28"/>
          <w:szCs w:val="32"/>
        </w:rPr>
      </w:pPr>
      <w:r>
        <w:rPr>
          <w:rFonts w:ascii="仿宋_GB2312" w:eastAsia="仿宋_GB2312" w:hAnsi="宋体" w:cs="宋体" w:hint="eastAsia"/>
          <w:bCs/>
          <w:kern w:val="0"/>
          <w:sz w:val="28"/>
          <w:szCs w:val="32"/>
        </w:rPr>
        <w:t>2.</w:t>
      </w:r>
      <w:r w:rsidR="00E1739B">
        <w:rPr>
          <w:rFonts w:ascii="仿宋_GB2312" w:eastAsia="仿宋_GB2312" w:hAnsi="宋体" w:cs="宋体" w:hint="eastAsia"/>
          <w:bCs/>
          <w:kern w:val="0"/>
          <w:sz w:val="28"/>
          <w:szCs w:val="32"/>
        </w:rPr>
        <w:t>志愿服务期间，生活补贴、交通补贴等执行西部计划志愿者有关规定。体检费用由个人预支，</w:t>
      </w:r>
      <w:r w:rsidR="00BC5D7B">
        <w:rPr>
          <w:rFonts w:ascii="仿宋_GB2312" w:eastAsia="仿宋_GB2312" w:hAnsi="宋体" w:cs="宋体" w:hint="eastAsia"/>
          <w:bCs/>
          <w:kern w:val="0"/>
          <w:sz w:val="28"/>
          <w:szCs w:val="32"/>
        </w:rPr>
        <w:t>2019</w:t>
      </w:r>
      <w:r w:rsidR="00E1739B">
        <w:rPr>
          <w:rFonts w:ascii="仿宋_GB2312" w:eastAsia="仿宋_GB2312" w:hAnsi="宋体" w:cs="宋体" w:hint="eastAsia"/>
          <w:bCs/>
          <w:kern w:val="0"/>
          <w:sz w:val="28"/>
          <w:szCs w:val="32"/>
        </w:rPr>
        <w:t>年9月研支团成员到岗后由全国项目办按照各校实际到岗人数拨付。社会保险享受与西部计划志愿者同等政策。</w:t>
      </w:r>
    </w:p>
    <w:p w:rsidR="00B8434D" w:rsidRDefault="00E1739B">
      <w:pPr>
        <w:widowControl/>
        <w:spacing w:line="360" w:lineRule="auto"/>
        <w:ind w:firstLineChars="200" w:firstLine="560"/>
        <w:rPr>
          <w:rFonts w:ascii="仿宋_GB2312" w:eastAsia="仿宋_GB2312" w:hAnsi="宋体" w:cs="宋体"/>
          <w:bCs/>
          <w:color w:val="333333"/>
          <w:kern w:val="0"/>
          <w:sz w:val="28"/>
          <w:szCs w:val="32"/>
        </w:rPr>
      </w:pPr>
      <w:r>
        <w:rPr>
          <w:rFonts w:ascii="仿宋_GB2312" w:eastAsia="仿宋_GB2312" w:hAnsi="宋体" w:cs="宋体" w:hint="eastAsia"/>
          <w:bCs/>
          <w:color w:val="333333"/>
          <w:kern w:val="0"/>
          <w:sz w:val="28"/>
          <w:szCs w:val="32"/>
        </w:rPr>
        <w:t>（二）管理制度</w:t>
      </w:r>
    </w:p>
    <w:p w:rsidR="00B8434D" w:rsidRDefault="00E1739B">
      <w:pPr>
        <w:widowControl/>
        <w:spacing w:line="360" w:lineRule="auto"/>
        <w:ind w:firstLineChars="200" w:firstLine="560"/>
        <w:rPr>
          <w:rFonts w:ascii="仿宋_GB2312" w:eastAsia="仿宋_GB2312" w:hAnsi="宋体" w:cs="宋体"/>
          <w:bCs/>
          <w:kern w:val="0"/>
          <w:sz w:val="28"/>
          <w:szCs w:val="32"/>
        </w:rPr>
      </w:pPr>
      <w:r>
        <w:rPr>
          <w:rFonts w:ascii="仿宋_GB2312" w:eastAsia="仿宋_GB2312" w:hAnsi="宋体" w:cs="宋体" w:hint="eastAsia"/>
          <w:bCs/>
          <w:kern w:val="0"/>
          <w:sz w:val="28"/>
          <w:szCs w:val="32"/>
        </w:rPr>
        <w:t>按照</w:t>
      </w:r>
      <w:r>
        <w:rPr>
          <w:rFonts w:ascii="仿宋_GB2312" w:eastAsia="仿宋_GB2312" w:hAnsi="宋体" w:cs="宋体" w:hint="eastAsia"/>
          <w:color w:val="333333"/>
          <w:kern w:val="0"/>
          <w:sz w:val="28"/>
          <w:szCs w:val="32"/>
        </w:rPr>
        <w:t>《西南大学青年志愿者研究生支教团管理办法》</w:t>
      </w:r>
      <w:r>
        <w:rPr>
          <w:rFonts w:ascii="仿宋_GB2312" w:eastAsia="仿宋_GB2312" w:hAnsi="宋体" w:cs="宋体" w:hint="eastAsia"/>
          <w:bCs/>
          <w:kern w:val="0"/>
          <w:sz w:val="28"/>
          <w:szCs w:val="32"/>
        </w:rPr>
        <w:t>，涉及本项工作的学院（部）应建立由党委书记或副书记、主管教学或研究生工作的院（部）领导、团委书记、毕业年级辅导员组成的学院（部）青年志愿者研究生支教团工作小组（简称“工作小组”）。工作小组应做好学院（部）研究生支教团志愿者的组织报名、资格审查等工作，完成学校研究生支教团工作领导小组交办的研究生支教团志愿者的服务管理工作。</w:t>
      </w:r>
    </w:p>
    <w:p w:rsidR="00B8434D" w:rsidRDefault="00E1739B">
      <w:pPr>
        <w:widowControl/>
        <w:spacing w:line="360" w:lineRule="auto"/>
        <w:ind w:firstLineChars="200" w:firstLine="560"/>
        <w:rPr>
          <w:rFonts w:ascii="仿宋_GB2312" w:eastAsia="仿宋_GB2312" w:hAnsi="宋体" w:cs="宋体"/>
          <w:bCs/>
          <w:kern w:val="0"/>
          <w:sz w:val="28"/>
          <w:szCs w:val="32"/>
        </w:rPr>
      </w:pPr>
      <w:r>
        <w:rPr>
          <w:rFonts w:ascii="仿宋_GB2312" w:eastAsia="仿宋_GB2312" w:hAnsi="宋体" w:cs="宋体" w:hint="eastAsia"/>
          <w:bCs/>
          <w:kern w:val="0"/>
          <w:sz w:val="28"/>
          <w:szCs w:val="32"/>
        </w:rPr>
        <w:t>研究生支教团志愿者违反《西南大学青年志愿者研究生支教团志愿者招募协议书》《中国青年志愿者研究生支教团志愿者招募协议书》或《大学生志愿服务西部计划（研究生支教团）服务协议书》，情节严重的，领导小组有权对其攻读研究生期间的学业奖学金等级进行调整或取消其免试攻读研究生的资格，同时取消推荐单位团委该年度表彰资格。</w:t>
      </w:r>
    </w:p>
    <w:p w:rsidR="00B8434D" w:rsidRDefault="00E1739B">
      <w:pPr>
        <w:widowControl/>
        <w:spacing w:line="360" w:lineRule="auto"/>
        <w:rPr>
          <w:rFonts w:ascii="仿宋_GB2312" w:eastAsia="仿宋_GB2312" w:hAnsi="宋体" w:cs="宋体"/>
          <w:b/>
          <w:bCs/>
          <w:color w:val="333333"/>
          <w:kern w:val="0"/>
          <w:sz w:val="28"/>
          <w:szCs w:val="32"/>
        </w:rPr>
      </w:pPr>
      <w:r>
        <w:rPr>
          <w:rFonts w:ascii="仿宋_GB2312" w:eastAsia="仿宋_GB2312" w:hAnsi="宋体" w:cs="宋体" w:hint="eastAsia"/>
          <w:b/>
          <w:bCs/>
          <w:color w:val="333333"/>
          <w:kern w:val="0"/>
          <w:sz w:val="28"/>
          <w:szCs w:val="32"/>
        </w:rPr>
        <w:t>四、工作要求</w:t>
      </w:r>
    </w:p>
    <w:p w:rsidR="00B8434D" w:rsidRDefault="00E1739B">
      <w:pPr>
        <w:widowControl/>
        <w:spacing w:line="360" w:lineRule="auto"/>
        <w:ind w:firstLineChars="200" w:firstLine="560"/>
        <w:rPr>
          <w:rFonts w:ascii="仿宋_GB2312" w:eastAsia="仿宋_GB2312" w:hAnsi="宋体" w:cs="宋体"/>
          <w:bCs/>
          <w:kern w:val="0"/>
          <w:sz w:val="28"/>
          <w:szCs w:val="32"/>
        </w:rPr>
      </w:pPr>
      <w:r>
        <w:rPr>
          <w:rFonts w:ascii="仿宋_GB2312" w:eastAsia="仿宋_GB2312" w:hAnsi="宋体" w:cs="宋体" w:hint="eastAsia"/>
          <w:bCs/>
          <w:kern w:val="0"/>
          <w:sz w:val="28"/>
          <w:szCs w:val="32"/>
        </w:rPr>
        <w:lastRenderedPageBreak/>
        <w:t>各</w:t>
      </w:r>
      <w:r>
        <w:rPr>
          <w:rFonts w:ascii="仿宋_GB2312" w:eastAsia="仿宋_GB2312" w:hAnsi="宋体" w:cs="宋体" w:hint="eastAsia"/>
          <w:color w:val="333333"/>
          <w:kern w:val="0"/>
          <w:sz w:val="28"/>
          <w:szCs w:val="32"/>
        </w:rPr>
        <w:t>学院（部）要高度重视，</w:t>
      </w:r>
      <w:r>
        <w:rPr>
          <w:rFonts w:ascii="仿宋_GB2312" w:eastAsia="仿宋_GB2312" w:hAnsi="宋体" w:cs="宋体" w:hint="eastAsia"/>
          <w:bCs/>
          <w:kern w:val="0"/>
          <w:sz w:val="28"/>
          <w:szCs w:val="32"/>
        </w:rPr>
        <w:t>加强宣传，精心组织，以公开、公正、公平的原则，做好资格审查、志愿者推荐等工作。</w:t>
      </w:r>
    </w:p>
    <w:p w:rsidR="00B8434D" w:rsidRDefault="00B8434D">
      <w:pPr>
        <w:widowControl/>
        <w:spacing w:line="440" w:lineRule="exact"/>
        <w:jc w:val="left"/>
        <w:rPr>
          <w:rFonts w:ascii="仿宋_GB2312" w:eastAsia="仿宋_GB2312" w:hAnsi="宋体" w:cs="宋体"/>
          <w:bCs/>
          <w:kern w:val="0"/>
          <w:sz w:val="28"/>
          <w:szCs w:val="32"/>
        </w:rPr>
      </w:pPr>
    </w:p>
    <w:p w:rsidR="00B8434D" w:rsidRDefault="00E1739B">
      <w:pPr>
        <w:widowControl/>
        <w:spacing w:line="360" w:lineRule="auto"/>
        <w:ind w:firstLineChars="200" w:firstLine="560"/>
        <w:rPr>
          <w:rFonts w:ascii="仿宋_GB2312" w:eastAsia="仿宋_GB2312" w:hAnsi="宋体" w:cs="宋体"/>
          <w:bCs/>
          <w:kern w:val="0"/>
          <w:sz w:val="28"/>
          <w:szCs w:val="32"/>
        </w:rPr>
      </w:pPr>
      <w:r>
        <w:rPr>
          <w:rFonts w:ascii="仿宋_GB2312" w:eastAsia="仿宋_GB2312" w:hAnsi="宋体" w:cs="宋体" w:hint="eastAsia"/>
          <w:bCs/>
          <w:kern w:val="0"/>
          <w:sz w:val="28"/>
          <w:szCs w:val="32"/>
        </w:rPr>
        <w:t>联 系 人   谢嘉珣</w:t>
      </w:r>
    </w:p>
    <w:p w:rsidR="00B8434D" w:rsidRDefault="00E1739B">
      <w:pPr>
        <w:widowControl/>
        <w:spacing w:line="360" w:lineRule="auto"/>
        <w:ind w:firstLineChars="200" w:firstLine="560"/>
        <w:rPr>
          <w:rFonts w:ascii="仿宋_GB2312" w:eastAsia="仿宋_GB2312" w:hAnsi="宋体" w:cs="宋体"/>
          <w:bCs/>
          <w:kern w:val="0"/>
          <w:sz w:val="28"/>
          <w:szCs w:val="32"/>
        </w:rPr>
      </w:pPr>
      <w:r>
        <w:rPr>
          <w:rFonts w:ascii="仿宋_GB2312" w:eastAsia="仿宋_GB2312" w:hAnsi="宋体" w:cs="宋体" w:hint="eastAsia"/>
          <w:bCs/>
          <w:kern w:val="0"/>
          <w:sz w:val="28"/>
          <w:szCs w:val="32"/>
        </w:rPr>
        <w:t>联系电话   68251420</w:t>
      </w:r>
    </w:p>
    <w:p w:rsidR="00B8434D" w:rsidRDefault="00E1739B">
      <w:pPr>
        <w:widowControl/>
        <w:spacing w:line="440" w:lineRule="exact"/>
        <w:ind w:firstLineChars="200" w:firstLine="560"/>
        <w:jc w:val="left"/>
        <w:rPr>
          <w:rFonts w:ascii="仿宋_GB2312" w:eastAsia="仿宋_GB2312" w:hAnsi="宋体" w:cs="宋体"/>
          <w:bCs/>
          <w:kern w:val="0"/>
          <w:sz w:val="28"/>
          <w:szCs w:val="32"/>
        </w:rPr>
      </w:pPr>
      <w:r>
        <w:rPr>
          <w:rFonts w:ascii="仿宋_GB2312" w:eastAsia="仿宋_GB2312" w:hAnsi="宋体" w:cs="宋体" w:hint="eastAsia"/>
          <w:bCs/>
          <w:kern w:val="0"/>
          <w:sz w:val="28"/>
          <w:szCs w:val="32"/>
        </w:rPr>
        <w:t xml:space="preserve">邮    箱   </w:t>
      </w:r>
      <w:r w:rsidR="00031AA1" w:rsidRPr="00031AA1">
        <w:rPr>
          <w:rFonts w:ascii="仿宋_GB2312" w:eastAsia="仿宋_GB2312" w:hAnsi="宋体" w:cs="宋体"/>
          <w:bCs/>
          <w:kern w:val="0"/>
          <w:sz w:val="28"/>
          <w:szCs w:val="32"/>
        </w:rPr>
        <w:t>476324743@qq.com</w:t>
      </w:r>
    </w:p>
    <w:p w:rsidR="00B8434D" w:rsidRDefault="00B8434D">
      <w:pPr>
        <w:widowControl/>
        <w:spacing w:line="440" w:lineRule="exact"/>
        <w:jc w:val="left"/>
        <w:rPr>
          <w:rFonts w:ascii="仿宋_GB2312" w:eastAsia="仿宋_GB2312" w:hAnsi="宋体" w:cs="宋体"/>
          <w:bCs/>
          <w:kern w:val="0"/>
          <w:sz w:val="28"/>
          <w:szCs w:val="32"/>
        </w:rPr>
      </w:pPr>
    </w:p>
    <w:p w:rsidR="00B8434D" w:rsidRDefault="00E1739B">
      <w:pPr>
        <w:widowControl/>
        <w:spacing w:line="440" w:lineRule="exact"/>
        <w:jc w:val="left"/>
        <w:rPr>
          <w:rFonts w:ascii="仿宋_GB2312" w:eastAsia="仿宋_GB2312" w:hAnsi="宋体" w:cs="宋体"/>
          <w:bCs/>
          <w:kern w:val="0"/>
          <w:sz w:val="28"/>
          <w:szCs w:val="32"/>
        </w:rPr>
      </w:pPr>
      <w:r>
        <w:rPr>
          <w:rFonts w:ascii="仿宋_GB2312" w:eastAsia="仿宋_GB2312" w:hAnsi="宋体" w:cs="宋体" w:hint="eastAsia"/>
          <w:bCs/>
          <w:kern w:val="0"/>
          <w:sz w:val="28"/>
          <w:szCs w:val="32"/>
        </w:rPr>
        <w:t>附件1：西南大学青年志愿者第二十</w:t>
      </w:r>
      <w:r w:rsidR="0035094F">
        <w:rPr>
          <w:rFonts w:ascii="仿宋_GB2312" w:eastAsia="仿宋_GB2312" w:hAnsi="宋体" w:cs="宋体" w:hint="eastAsia"/>
          <w:bCs/>
          <w:kern w:val="0"/>
          <w:sz w:val="28"/>
          <w:szCs w:val="32"/>
        </w:rPr>
        <w:t>一</w:t>
      </w:r>
      <w:r>
        <w:rPr>
          <w:rFonts w:ascii="仿宋_GB2312" w:eastAsia="仿宋_GB2312" w:hAnsi="宋体" w:cs="宋体" w:hint="eastAsia"/>
          <w:bCs/>
          <w:kern w:val="0"/>
          <w:sz w:val="28"/>
          <w:szCs w:val="32"/>
        </w:rPr>
        <w:t>届研究生支教团志愿者报名登记表</w:t>
      </w:r>
    </w:p>
    <w:p w:rsidR="00B8434D" w:rsidRDefault="00E1739B">
      <w:pPr>
        <w:widowControl/>
        <w:spacing w:line="440" w:lineRule="exact"/>
        <w:jc w:val="left"/>
        <w:rPr>
          <w:rFonts w:ascii="仿宋_GB2312" w:eastAsia="仿宋_GB2312" w:hAnsi="宋体" w:cs="宋体"/>
          <w:bCs/>
          <w:kern w:val="0"/>
          <w:sz w:val="28"/>
          <w:szCs w:val="32"/>
        </w:rPr>
      </w:pPr>
      <w:r>
        <w:rPr>
          <w:rFonts w:ascii="仿宋_GB2312" w:eastAsia="仿宋_GB2312" w:hAnsi="宋体" w:cs="宋体" w:hint="eastAsia"/>
          <w:bCs/>
          <w:kern w:val="0"/>
          <w:sz w:val="28"/>
          <w:szCs w:val="32"/>
        </w:rPr>
        <w:t>附件2：西南大学第二十</w:t>
      </w:r>
      <w:r w:rsidR="0035094F">
        <w:rPr>
          <w:rFonts w:ascii="仿宋_GB2312" w:eastAsia="仿宋_GB2312" w:hAnsi="宋体" w:cs="宋体" w:hint="eastAsia"/>
          <w:bCs/>
          <w:kern w:val="0"/>
          <w:sz w:val="28"/>
          <w:szCs w:val="32"/>
        </w:rPr>
        <w:t>一</w:t>
      </w:r>
      <w:r>
        <w:rPr>
          <w:rFonts w:ascii="仿宋_GB2312" w:eastAsia="仿宋_GB2312" w:hAnsi="宋体" w:cs="宋体" w:hint="eastAsia"/>
          <w:bCs/>
          <w:kern w:val="0"/>
          <w:sz w:val="28"/>
          <w:szCs w:val="32"/>
        </w:rPr>
        <w:t>届研究生支教团报名登记汇总表</w:t>
      </w:r>
    </w:p>
    <w:p w:rsidR="00B8434D" w:rsidRDefault="00B8434D">
      <w:pPr>
        <w:widowControl/>
        <w:spacing w:line="440" w:lineRule="exact"/>
        <w:jc w:val="left"/>
        <w:rPr>
          <w:rFonts w:ascii="仿宋_GB2312" w:eastAsia="仿宋_GB2312" w:hAnsi="宋体" w:cs="宋体"/>
          <w:bCs/>
          <w:kern w:val="0"/>
          <w:sz w:val="28"/>
          <w:szCs w:val="32"/>
        </w:rPr>
      </w:pPr>
    </w:p>
    <w:p w:rsidR="00B8434D" w:rsidRDefault="00B8434D">
      <w:pPr>
        <w:widowControl/>
        <w:spacing w:line="440" w:lineRule="exact"/>
        <w:jc w:val="left"/>
        <w:rPr>
          <w:rFonts w:ascii="仿宋_GB2312" w:eastAsia="仿宋_GB2312" w:hAnsi="宋体" w:cs="宋体"/>
          <w:bCs/>
          <w:kern w:val="0"/>
          <w:sz w:val="28"/>
          <w:szCs w:val="32"/>
        </w:rPr>
      </w:pPr>
    </w:p>
    <w:p w:rsidR="00B8434D" w:rsidRDefault="00E1739B">
      <w:pPr>
        <w:spacing w:line="440" w:lineRule="exact"/>
        <w:jc w:val="right"/>
        <w:rPr>
          <w:rFonts w:ascii="仿宋_GB2312" w:eastAsia="仿宋_GB2312" w:hAnsi="宋体" w:cs="宋体"/>
          <w:bCs/>
          <w:kern w:val="0"/>
          <w:sz w:val="28"/>
          <w:szCs w:val="32"/>
        </w:rPr>
      </w:pPr>
      <w:bookmarkStart w:id="0" w:name="OLE_LINK1"/>
      <w:r>
        <w:rPr>
          <w:rFonts w:ascii="仿宋_GB2312" w:eastAsia="仿宋_GB2312" w:hAnsi="宋体" w:cs="宋体" w:hint="eastAsia"/>
          <w:bCs/>
          <w:kern w:val="0"/>
          <w:sz w:val="28"/>
          <w:szCs w:val="32"/>
        </w:rPr>
        <w:t>西南大学研究生支教团</w:t>
      </w:r>
      <w:r w:rsidR="00FE2006">
        <w:rPr>
          <w:rFonts w:ascii="仿宋_GB2312" w:eastAsia="仿宋_GB2312" w:hAnsi="宋体" w:cs="宋体" w:hint="eastAsia"/>
          <w:bCs/>
          <w:kern w:val="0"/>
          <w:sz w:val="28"/>
          <w:szCs w:val="32"/>
        </w:rPr>
        <w:t>工作领导</w:t>
      </w:r>
      <w:r>
        <w:rPr>
          <w:rFonts w:ascii="仿宋_GB2312" w:eastAsia="仿宋_GB2312" w:hAnsi="宋体" w:cs="宋体" w:hint="eastAsia"/>
          <w:bCs/>
          <w:kern w:val="0"/>
          <w:sz w:val="28"/>
          <w:szCs w:val="32"/>
        </w:rPr>
        <w:t>小组</w:t>
      </w:r>
    </w:p>
    <w:bookmarkEnd w:id="0"/>
    <w:p w:rsidR="00B8434D" w:rsidRDefault="00E1739B">
      <w:pPr>
        <w:spacing w:line="440" w:lineRule="exact"/>
        <w:ind w:right="560" w:firstLineChars="1800" w:firstLine="5040"/>
        <w:rPr>
          <w:rFonts w:ascii="仿宋_GB2312" w:eastAsia="仿宋_GB2312" w:hAnsi="宋体" w:cs="宋体"/>
          <w:bCs/>
          <w:kern w:val="0"/>
          <w:sz w:val="28"/>
          <w:szCs w:val="32"/>
        </w:rPr>
      </w:pPr>
      <w:r>
        <w:rPr>
          <w:rFonts w:ascii="仿宋_GB2312" w:eastAsia="仿宋_GB2312" w:hAnsi="宋体" w:cs="宋体" w:hint="eastAsia"/>
          <w:bCs/>
          <w:kern w:val="0"/>
          <w:sz w:val="28"/>
          <w:szCs w:val="32"/>
        </w:rPr>
        <w:t>（校团委代章）</w:t>
      </w:r>
    </w:p>
    <w:p w:rsidR="00B8434D" w:rsidRDefault="00D9530E" w:rsidP="00D9530E">
      <w:pPr>
        <w:spacing w:line="440" w:lineRule="exact"/>
        <w:ind w:right="560"/>
        <w:jc w:val="center"/>
        <w:rPr>
          <w:rFonts w:eastAsia="仿宋_GB2312" w:cs="仿宋_GB2312"/>
          <w:bCs/>
          <w:kern w:val="0"/>
          <w:sz w:val="28"/>
          <w:szCs w:val="32"/>
        </w:rPr>
      </w:pPr>
      <w:r>
        <w:rPr>
          <w:rFonts w:ascii="仿宋_GB2312" w:eastAsia="仿宋_GB2312" w:hAnsi="宋体" w:cs="宋体"/>
          <w:bCs/>
          <w:kern w:val="0"/>
          <w:sz w:val="28"/>
          <w:szCs w:val="32"/>
        </w:rPr>
        <w:t xml:space="preserve">                               </w:t>
      </w:r>
      <w:bookmarkStart w:id="1" w:name="_GoBack"/>
      <w:bookmarkEnd w:id="1"/>
      <w:r w:rsidR="00F71D91">
        <w:rPr>
          <w:rFonts w:ascii="仿宋_GB2312" w:eastAsia="仿宋_GB2312" w:hAnsi="宋体" w:cs="宋体" w:hint="eastAsia"/>
          <w:bCs/>
          <w:kern w:val="0"/>
          <w:sz w:val="28"/>
          <w:szCs w:val="32"/>
        </w:rPr>
        <w:t>2018年9月7日</w:t>
      </w:r>
    </w:p>
    <w:p w:rsidR="00B8434D" w:rsidRDefault="00B8434D">
      <w:pPr>
        <w:spacing w:line="440" w:lineRule="exact"/>
        <w:ind w:right="560" w:firstLineChars="1800" w:firstLine="5040"/>
        <w:rPr>
          <w:rFonts w:eastAsia="仿宋_GB2312" w:cs="仿宋_GB2312"/>
          <w:bCs/>
          <w:kern w:val="0"/>
          <w:sz w:val="28"/>
          <w:szCs w:val="32"/>
        </w:rPr>
      </w:pPr>
    </w:p>
    <w:p w:rsidR="00B8434D" w:rsidRDefault="00B8434D">
      <w:pPr>
        <w:spacing w:line="440" w:lineRule="exact"/>
        <w:ind w:right="560" w:firstLineChars="1800" w:firstLine="5040"/>
        <w:rPr>
          <w:rFonts w:eastAsia="仿宋_GB2312" w:cs="仿宋_GB2312"/>
          <w:bCs/>
          <w:kern w:val="0"/>
          <w:sz w:val="28"/>
          <w:szCs w:val="32"/>
        </w:rPr>
      </w:pPr>
    </w:p>
    <w:p w:rsidR="00B8434D" w:rsidRDefault="00B8434D">
      <w:pPr>
        <w:spacing w:line="440" w:lineRule="exact"/>
        <w:ind w:right="560" w:firstLineChars="1800" w:firstLine="5040"/>
        <w:rPr>
          <w:rFonts w:eastAsia="仿宋_GB2312" w:cs="仿宋_GB2312"/>
          <w:bCs/>
          <w:kern w:val="0"/>
          <w:sz w:val="28"/>
          <w:szCs w:val="32"/>
        </w:rPr>
      </w:pPr>
    </w:p>
    <w:p w:rsidR="00B8434D" w:rsidRDefault="00B8434D">
      <w:pPr>
        <w:spacing w:line="440" w:lineRule="exact"/>
        <w:ind w:right="560" w:firstLineChars="1800" w:firstLine="5040"/>
        <w:rPr>
          <w:rFonts w:eastAsia="仿宋_GB2312" w:cs="仿宋_GB2312"/>
          <w:bCs/>
          <w:kern w:val="0"/>
          <w:sz w:val="28"/>
          <w:szCs w:val="32"/>
        </w:rPr>
      </w:pPr>
    </w:p>
    <w:p w:rsidR="00B8434D" w:rsidRDefault="00B8434D">
      <w:pPr>
        <w:spacing w:line="440" w:lineRule="exact"/>
        <w:ind w:right="560" w:firstLineChars="1800" w:firstLine="5040"/>
        <w:rPr>
          <w:rFonts w:eastAsia="仿宋_GB2312" w:cs="仿宋_GB2312"/>
          <w:bCs/>
          <w:kern w:val="0"/>
          <w:sz w:val="28"/>
          <w:szCs w:val="32"/>
        </w:rPr>
      </w:pPr>
    </w:p>
    <w:p w:rsidR="00B8434D" w:rsidRDefault="00B8434D">
      <w:pPr>
        <w:spacing w:line="440" w:lineRule="exact"/>
        <w:ind w:right="560" w:firstLineChars="1800" w:firstLine="5040"/>
        <w:rPr>
          <w:rFonts w:eastAsia="仿宋_GB2312" w:cs="仿宋_GB2312"/>
          <w:bCs/>
          <w:kern w:val="0"/>
          <w:sz w:val="28"/>
          <w:szCs w:val="32"/>
        </w:rPr>
      </w:pPr>
    </w:p>
    <w:p w:rsidR="00B8434D" w:rsidRDefault="00B8434D">
      <w:pPr>
        <w:spacing w:line="440" w:lineRule="exact"/>
        <w:ind w:right="560" w:firstLineChars="1800" w:firstLine="5040"/>
        <w:rPr>
          <w:rFonts w:eastAsia="仿宋_GB2312" w:cs="仿宋_GB2312"/>
          <w:bCs/>
          <w:kern w:val="0"/>
          <w:sz w:val="28"/>
          <w:szCs w:val="32"/>
        </w:rPr>
      </w:pPr>
    </w:p>
    <w:p w:rsidR="00B8434D" w:rsidRDefault="00B8434D">
      <w:pPr>
        <w:spacing w:line="440" w:lineRule="exact"/>
        <w:ind w:right="560" w:firstLineChars="1800" w:firstLine="5040"/>
        <w:rPr>
          <w:rFonts w:eastAsia="仿宋_GB2312" w:cs="仿宋_GB2312"/>
          <w:bCs/>
          <w:kern w:val="0"/>
          <w:sz w:val="28"/>
          <w:szCs w:val="32"/>
        </w:rPr>
      </w:pPr>
    </w:p>
    <w:p w:rsidR="00B8434D" w:rsidRDefault="00B8434D">
      <w:pPr>
        <w:spacing w:line="440" w:lineRule="exact"/>
        <w:ind w:right="560" w:firstLineChars="1800" w:firstLine="5040"/>
        <w:rPr>
          <w:rFonts w:eastAsia="仿宋_GB2312" w:cs="仿宋_GB2312"/>
          <w:bCs/>
          <w:kern w:val="0"/>
          <w:sz w:val="28"/>
          <w:szCs w:val="32"/>
        </w:rPr>
      </w:pPr>
    </w:p>
    <w:p w:rsidR="00B8434D" w:rsidRDefault="00B8434D">
      <w:pPr>
        <w:spacing w:line="440" w:lineRule="exact"/>
        <w:ind w:right="560" w:firstLineChars="1800" w:firstLine="5040"/>
        <w:rPr>
          <w:rFonts w:eastAsia="仿宋_GB2312" w:cs="仿宋_GB2312"/>
          <w:bCs/>
          <w:kern w:val="0"/>
          <w:sz w:val="28"/>
          <w:szCs w:val="32"/>
        </w:rPr>
      </w:pPr>
    </w:p>
    <w:p w:rsidR="00B8434D" w:rsidRDefault="00B8434D">
      <w:pPr>
        <w:spacing w:line="440" w:lineRule="exact"/>
        <w:ind w:right="560" w:firstLineChars="1800" w:firstLine="5040"/>
        <w:rPr>
          <w:rFonts w:eastAsia="仿宋_GB2312" w:cs="仿宋_GB2312"/>
          <w:bCs/>
          <w:kern w:val="0"/>
          <w:sz w:val="28"/>
          <w:szCs w:val="32"/>
        </w:rPr>
      </w:pPr>
    </w:p>
    <w:p w:rsidR="00B8434D" w:rsidRDefault="00B8434D">
      <w:pPr>
        <w:spacing w:line="440" w:lineRule="exact"/>
        <w:ind w:right="560" w:firstLineChars="1800" w:firstLine="5040"/>
        <w:rPr>
          <w:rFonts w:eastAsia="仿宋_GB2312" w:cs="仿宋_GB2312"/>
          <w:bCs/>
          <w:kern w:val="0"/>
          <w:sz w:val="28"/>
          <w:szCs w:val="32"/>
        </w:rPr>
      </w:pPr>
    </w:p>
    <w:p w:rsidR="00B8434D" w:rsidRDefault="00B8434D">
      <w:pPr>
        <w:spacing w:line="440" w:lineRule="exact"/>
        <w:ind w:right="560" w:firstLineChars="1800" w:firstLine="5040"/>
        <w:rPr>
          <w:rFonts w:eastAsia="仿宋_GB2312" w:cs="仿宋_GB2312"/>
          <w:bCs/>
          <w:kern w:val="0"/>
          <w:sz w:val="28"/>
          <w:szCs w:val="32"/>
        </w:rPr>
      </w:pPr>
    </w:p>
    <w:p w:rsidR="00B8434D" w:rsidRDefault="00B8434D">
      <w:pPr>
        <w:spacing w:line="440" w:lineRule="exact"/>
        <w:ind w:right="560" w:firstLineChars="1800" w:firstLine="5040"/>
        <w:rPr>
          <w:rFonts w:eastAsia="仿宋_GB2312" w:cs="宋体"/>
          <w:bCs/>
          <w:kern w:val="0"/>
          <w:sz w:val="28"/>
          <w:szCs w:val="32"/>
        </w:rPr>
      </w:pPr>
    </w:p>
    <w:p w:rsidR="00B8434D" w:rsidRDefault="00B8434D">
      <w:pPr>
        <w:spacing w:line="440" w:lineRule="exact"/>
        <w:jc w:val="right"/>
        <w:rPr>
          <w:rFonts w:ascii="仿宋_GB2312" w:eastAsia="仿宋_GB2312" w:hAnsi="仿宋_GB2312" w:cs="仿宋_GB2312"/>
          <w:bCs/>
          <w:color w:val="333333"/>
          <w:kern w:val="0"/>
          <w:sz w:val="28"/>
          <w:szCs w:val="32"/>
        </w:rPr>
      </w:pPr>
    </w:p>
    <w:sectPr w:rsidR="00B8434D" w:rsidSect="00B8434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CB1" w:rsidRDefault="00DC5CB1" w:rsidP="00076A1D">
      <w:r>
        <w:separator/>
      </w:r>
    </w:p>
  </w:endnote>
  <w:endnote w:type="continuationSeparator" w:id="0">
    <w:p w:rsidR="00DC5CB1" w:rsidRDefault="00DC5CB1" w:rsidP="0007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altName w:val="微软雅黑"/>
    <w:panose1 w:val="02010600040101010101"/>
    <w:charset w:val="86"/>
    <w:family w:val="auto"/>
    <w:pitch w:val="variable"/>
    <w:sig w:usb0="00000287" w:usb1="080F0000" w:usb2="00000010" w:usb3="00000000" w:csb0="0004009F" w:csb1="00000000"/>
  </w:font>
  <w:font w:name="t">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CB1" w:rsidRDefault="00DC5CB1" w:rsidP="00076A1D">
      <w:r>
        <w:separator/>
      </w:r>
    </w:p>
  </w:footnote>
  <w:footnote w:type="continuationSeparator" w:id="0">
    <w:p w:rsidR="00DC5CB1" w:rsidRDefault="00DC5CB1" w:rsidP="00076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672515EA"/>
    <w:rsid w:val="00010F30"/>
    <w:rsid w:val="000230EC"/>
    <w:rsid w:val="00031AA1"/>
    <w:rsid w:val="00071DDA"/>
    <w:rsid w:val="00076A1D"/>
    <w:rsid w:val="00077357"/>
    <w:rsid w:val="000C1209"/>
    <w:rsid w:val="000C3DA3"/>
    <w:rsid w:val="000C4DDA"/>
    <w:rsid w:val="000C538C"/>
    <w:rsid w:val="000F46EB"/>
    <w:rsid w:val="00122801"/>
    <w:rsid w:val="001301B0"/>
    <w:rsid w:val="0015088C"/>
    <w:rsid w:val="001B253A"/>
    <w:rsid w:val="001C13A7"/>
    <w:rsid w:val="001C45EC"/>
    <w:rsid w:val="001D1414"/>
    <w:rsid w:val="001E6A58"/>
    <w:rsid w:val="001F4FAB"/>
    <w:rsid w:val="002223D5"/>
    <w:rsid w:val="00244183"/>
    <w:rsid w:val="00257293"/>
    <w:rsid w:val="00266DF9"/>
    <w:rsid w:val="00294F67"/>
    <w:rsid w:val="002B40DD"/>
    <w:rsid w:val="002D4DD6"/>
    <w:rsid w:val="00346BD9"/>
    <w:rsid w:val="0035094F"/>
    <w:rsid w:val="00352EA0"/>
    <w:rsid w:val="00367490"/>
    <w:rsid w:val="003A79F4"/>
    <w:rsid w:val="00402B9E"/>
    <w:rsid w:val="00427FA5"/>
    <w:rsid w:val="004505E8"/>
    <w:rsid w:val="00476373"/>
    <w:rsid w:val="004C2E38"/>
    <w:rsid w:val="004C607F"/>
    <w:rsid w:val="004C6ACD"/>
    <w:rsid w:val="004E36EE"/>
    <w:rsid w:val="004E3AA5"/>
    <w:rsid w:val="004F22F0"/>
    <w:rsid w:val="00534595"/>
    <w:rsid w:val="00543F33"/>
    <w:rsid w:val="00596011"/>
    <w:rsid w:val="005D7D77"/>
    <w:rsid w:val="00751BFA"/>
    <w:rsid w:val="0076164F"/>
    <w:rsid w:val="00763448"/>
    <w:rsid w:val="00764339"/>
    <w:rsid w:val="007768FB"/>
    <w:rsid w:val="00792C98"/>
    <w:rsid w:val="007B1EF1"/>
    <w:rsid w:val="007B40A5"/>
    <w:rsid w:val="00806B14"/>
    <w:rsid w:val="00824357"/>
    <w:rsid w:val="008B39C6"/>
    <w:rsid w:val="008E1A4A"/>
    <w:rsid w:val="008E3B0B"/>
    <w:rsid w:val="008F7F3A"/>
    <w:rsid w:val="009476C7"/>
    <w:rsid w:val="00960589"/>
    <w:rsid w:val="009C2514"/>
    <w:rsid w:val="00AA14BA"/>
    <w:rsid w:val="00B02F44"/>
    <w:rsid w:val="00B27C0B"/>
    <w:rsid w:val="00B7382A"/>
    <w:rsid w:val="00B829C4"/>
    <w:rsid w:val="00B8434D"/>
    <w:rsid w:val="00BA1EA6"/>
    <w:rsid w:val="00BC5D7B"/>
    <w:rsid w:val="00C254AF"/>
    <w:rsid w:val="00C66F39"/>
    <w:rsid w:val="00C8161A"/>
    <w:rsid w:val="00C93BC1"/>
    <w:rsid w:val="00CD2A95"/>
    <w:rsid w:val="00CF276C"/>
    <w:rsid w:val="00D2288A"/>
    <w:rsid w:val="00D52071"/>
    <w:rsid w:val="00D7578F"/>
    <w:rsid w:val="00D9530E"/>
    <w:rsid w:val="00DC5CB1"/>
    <w:rsid w:val="00DE4917"/>
    <w:rsid w:val="00DF52AB"/>
    <w:rsid w:val="00DF66D6"/>
    <w:rsid w:val="00E1739B"/>
    <w:rsid w:val="00E2217B"/>
    <w:rsid w:val="00E4347D"/>
    <w:rsid w:val="00E520E1"/>
    <w:rsid w:val="00E54057"/>
    <w:rsid w:val="00E741EE"/>
    <w:rsid w:val="00EC16CD"/>
    <w:rsid w:val="00EC42B2"/>
    <w:rsid w:val="00EF363D"/>
    <w:rsid w:val="00F11A04"/>
    <w:rsid w:val="00F61B6C"/>
    <w:rsid w:val="00F702EF"/>
    <w:rsid w:val="00F71D91"/>
    <w:rsid w:val="00F802CB"/>
    <w:rsid w:val="00F81A02"/>
    <w:rsid w:val="00FE2006"/>
    <w:rsid w:val="00FE7983"/>
    <w:rsid w:val="00FF3D7E"/>
    <w:rsid w:val="0155550D"/>
    <w:rsid w:val="01B32CF1"/>
    <w:rsid w:val="04AF6650"/>
    <w:rsid w:val="158C4987"/>
    <w:rsid w:val="1851664B"/>
    <w:rsid w:val="22A50A7C"/>
    <w:rsid w:val="27E5686D"/>
    <w:rsid w:val="369A6B82"/>
    <w:rsid w:val="36D52466"/>
    <w:rsid w:val="395B3B4B"/>
    <w:rsid w:val="3ACD04D3"/>
    <w:rsid w:val="3C521271"/>
    <w:rsid w:val="3CDB6D19"/>
    <w:rsid w:val="3DDD1DF1"/>
    <w:rsid w:val="45751076"/>
    <w:rsid w:val="475747F7"/>
    <w:rsid w:val="49381836"/>
    <w:rsid w:val="49993ED6"/>
    <w:rsid w:val="4B034FB5"/>
    <w:rsid w:val="510A3D4E"/>
    <w:rsid w:val="537F5B7F"/>
    <w:rsid w:val="55D15790"/>
    <w:rsid w:val="58D84DF2"/>
    <w:rsid w:val="5A2D2626"/>
    <w:rsid w:val="64752362"/>
    <w:rsid w:val="653402C1"/>
    <w:rsid w:val="659D4E12"/>
    <w:rsid w:val="66750634"/>
    <w:rsid w:val="671A3334"/>
    <w:rsid w:val="672515EA"/>
    <w:rsid w:val="686212B6"/>
    <w:rsid w:val="6BE5639A"/>
    <w:rsid w:val="70291792"/>
    <w:rsid w:val="70B56879"/>
    <w:rsid w:val="757B7E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8143871-FEC7-4EFE-95A8-9780B712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3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B8434D"/>
    <w:pPr>
      <w:ind w:leftChars="2500" w:left="100"/>
    </w:pPr>
  </w:style>
  <w:style w:type="paragraph" w:styleId="a4">
    <w:name w:val="footer"/>
    <w:basedOn w:val="a"/>
    <w:link w:val="Char0"/>
    <w:qFormat/>
    <w:rsid w:val="00B8434D"/>
    <w:pPr>
      <w:tabs>
        <w:tab w:val="center" w:pos="4153"/>
        <w:tab w:val="right" w:pos="8306"/>
      </w:tabs>
      <w:snapToGrid w:val="0"/>
      <w:jc w:val="left"/>
    </w:pPr>
    <w:rPr>
      <w:sz w:val="18"/>
      <w:szCs w:val="18"/>
    </w:rPr>
  </w:style>
  <w:style w:type="paragraph" w:styleId="a5">
    <w:name w:val="header"/>
    <w:basedOn w:val="a"/>
    <w:link w:val="Char1"/>
    <w:qFormat/>
    <w:rsid w:val="00B8434D"/>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B8434D"/>
    <w:pPr>
      <w:widowControl/>
      <w:spacing w:before="100" w:beforeAutospacing="1" w:after="100" w:afterAutospacing="1"/>
      <w:jc w:val="left"/>
    </w:pPr>
    <w:rPr>
      <w:rFonts w:ascii="宋体" w:hAnsi="宋体" w:cs="宋体"/>
      <w:kern w:val="0"/>
      <w:sz w:val="24"/>
      <w:szCs w:val="24"/>
    </w:rPr>
  </w:style>
  <w:style w:type="character" w:styleId="a7">
    <w:name w:val="Hyperlink"/>
    <w:basedOn w:val="a0"/>
    <w:qFormat/>
    <w:rsid w:val="00B8434D"/>
    <w:rPr>
      <w:color w:val="0000FF"/>
      <w:u w:val="single"/>
    </w:rPr>
  </w:style>
  <w:style w:type="character" w:customStyle="1" w:styleId="Char1">
    <w:name w:val="页眉 Char"/>
    <w:basedOn w:val="a0"/>
    <w:link w:val="a5"/>
    <w:qFormat/>
    <w:rsid w:val="00B8434D"/>
    <w:rPr>
      <w:kern w:val="2"/>
      <w:sz w:val="18"/>
      <w:szCs w:val="18"/>
    </w:rPr>
  </w:style>
  <w:style w:type="character" w:customStyle="1" w:styleId="Char0">
    <w:name w:val="页脚 Char"/>
    <w:basedOn w:val="a0"/>
    <w:link w:val="a4"/>
    <w:qFormat/>
    <w:rsid w:val="00B8434D"/>
    <w:rPr>
      <w:kern w:val="2"/>
      <w:sz w:val="18"/>
      <w:szCs w:val="18"/>
    </w:rPr>
  </w:style>
  <w:style w:type="character" w:customStyle="1" w:styleId="Char">
    <w:name w:val="日期 Char"/>
    <w:basedOn w:val="a0"/>
    <w:link w:val="a3"/>
    <w:qFormat/>
    <w:rsid w:val="00B8434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318</Words>
  <Characters>1819</Characters>
  <Application>Microsoft Office Word</Application>
  <DocSecurity>0</DocSecurity>
  <Lines>15</Lines>
  <Paragraphs>4</Paragraphs>
  <ScaleCrop>false</ScaleCrop>
  <Company>CHINA</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dc:creator>
  <cp:lastModifiedBy>Windows 用户</cp:lastModifiedBy>
  <cp:revision>63</cp:revision>
  <cp:lastPrinted>2017-09-01T08:22:00Z</cp:lastPrinted>
  <dcterms:created xsi:type="dcterms:W3CDTF">2016-09-07T07:52:00Z</dcterms:created>
  <dcterms:modified xsi:type="dcterms:W3CDTF">2018-09-07T08:29:00Z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